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167590">
              <w:rPr>
                <w:rFonts w:asciiTheme="minorHAnsi" w:hAnsiTheme="minorHAnsi"/>
                <w:w w:val="90"/>
              </w:rPr>
              <w:fldChar w:fldCharType="separate"/>
            </w:r>
            <w:r w:rsidR="00167590" w:rsidRPr="0061678B">
              <w:rPr>
                <w:rFonts w:asciiTheme="minorHAnsi" w:hAnsiTheme="minorHAnsi"/>
                <w:noProof/>
                <w:w w:val="90"/>
              </w:rPr>
              <w:t>23</w:t>
            </w:r>
            <w:r w:rsidR="00167590" w:rsidRPr="0061678B">
              <w:rPr>
                <w:rFonts w:asciiTheme="minorHAnsi" w:hAnsiTheme="minorHAnsi"/>
                <w:noProof/>
                <w:w w:val="90"/>
              </w:rPr>
              <w:t>－</w:t>
            </w:r>
            <w:r w:rsidR="00167590" w:rsidRPr="0061678B">
              <w:rPr>
                <w:rFonts w:asciiTheme="minorHAnsi" w:hAnsiTheme="minorHAnsi"/>
                <w:noProof/>
                <w:w w:val="90"/>
              </w:rPr>
              <w:t>8004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167590">
              <w:rPr>
                <w:b/>
                <w:spacing w:val="6"/>
                <w:sz w:val="28"/>
              </w:rPr>
              <w:fldChar w:fldCharType="separate"/>
            </w:r>
            <w:r w:rsidR="00167590" w:rsidRPr="0061678B">
              <w:rPr>
                <w:b/>
                <w:noProof/>
                <w:spacing w:val="6"/>
                <w:sz w:val="28"/>
              </w:rPr>
              <w:t>西部スラッジセンター脱水施設運転管理業務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令和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4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年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12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月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14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(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水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令和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4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年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12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月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2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(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金</w:t>
            </w:r>
            <w:r w:rsidR="00167590" w:rsidRPr="0061678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67590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D7A8E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41058-BA6F-4799-A8E8-7C71E12A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47</cp:revision>
  <cp:lastPrinted>2022-10-13T05:55:00Z</cp:lastPrinted>
  <dcterms:created xsi:type="dcterms:W3CDTF">2020-11-10T06:44:00Z</dcterms:created>
  <dcterms:modified xsi:type="dcterms:W3CDTF">2022-11-24T05:05:00Z</dcterms:modified>
</cp:coreProperties>
</file>