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2D8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D8641AD"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2925514"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02D6B8D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E5C84">
        <w:rPr>
          <w:rFonts w:asciiTheme="minorEastAsia" w:hAnsiTheme="minorEastAsia" w:hint="eastAsia"/>
          <w:spacing w:val="22"/>
          <w:kern w:val="0"/>
          <w:sz w:val="24"/>
          <w:szCs w:val="24"/>
          <w:fitText w:val="1095" w:id="210957056"/>
        </w:rPr>
        <w:t xml:space="preserve">住　　</w:t>
      </w:r>
      <w:r w:rsidRPr="009E5C84">
        <w:rPr>
          <w:rFonts w:asciiTheme="minorEastAsia" w:hAnsiTheme="minorEastAsia" w:hint="eastAsia"/>
          <w:spacing w:val="1"/>
          <w:kern w:val="0"/>
          <w:sz w:val="24"/>
          <w:szCs w:val="24"/>
          <w:fitText w:val="1095" w:id="210957056"/>
        </w:rPr>
        <w:t>所</w:t>
      </w:r>
    </w:p>
    <w:p w14:paraId="027D91A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1F3DE9" wp14:editId="2196E99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1B772F4"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F3DE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1B772F4"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E5C84">
        <w:rPr>
          <w:rFonts w:asciiTheme="minorEastAsia" w:hAnsiTheme="minorEastAsia" w:hint="eastAsia"/>
          <w:w w:val="76"/>
          <w:kern w:val="0"/>
          <w:sz w:val="24"/>
          <w:szCs w:val="24"/>
          <w:fitText w:val="1095" w:id="210957057"/>
        </w:rPr>
        <w:t>商号又は名称</w:t>
      </w:r>
    </w:p>
    <w:p w14:paraId="264A92F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E5C84">
        <w:rPr>
          <w:rFonts w:asciiTheme="minorEastAsia" w:hAnsiTheme="minorEastAsia" w:hint="eastAsia"/>
          <w:w w:val="91"/>
          <w:kern w:val="0"/>
          <w:sz w:val="24"/>
          <w:szCs w:val="24"/>
          <w:fitText w:val="1095" w:id="210957058"/>
        </w:rPr>
        <w:t>代表者氏</w:t>
      </w:r>
      <w:r w:rsidRPr="009E5C8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5F3B9AF" w14:textId="63EA1994"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71A3E" w:rsidRPr="00122256">
        <w:rPr>
          <w:rFonts w:asciiTheme="minorEastAsia" w:hAnsiTheme="minorEastAsia" w:cs="Times New Roman"/>
          <w:b/>
          <w:noProof/>
          <w:sz w:val="24"/>
          <w:szCs w:val="24"/>
          <w:u w:val="single"/>
        </w:rPr>
        <w:t>手稲処理区発寒11条１丁目ほか下水道管路調査業務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22718C2"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0EDAE6E"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94997A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74B34C9"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21311061" w14:textId="77777777" w:rsidTr="00F56D8D">
        <w:trPr>
          <w:trHeight w:val="397"/>
        </w:trPr>
        <w:tc>
          <w:tcPr>
            <w:tcW w:w="956" w:type="dxa"/>
            <w:vAlign w:val="center"/>
          </w:tcPr>
          <w:p w14:paraId="2B34E46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272C0889"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5F502890"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E5C84" w:rsidRPr="001E3034" w14:paraId="7CA0488E" w14:textId="77777777" w:rsidTr="009E5C84">
        <w:trPr>
          <w:trHeight w:val="1036"/>
        </w:trPr>
        <w:tc>
          <w:tcPr>
            <w:tcW w:w="956" w:type="dxa"/>
            <w:vAlign w:val="center"/>
          </w:tcPr>
          <w:p w14:paraId="724E1A93" w14:textId="77777777" w:rsidR="009E5C84" w:rsidRPr="00655048" w:rsidRDefault="009E5C84" w:rsidP="009E5C84">
            <w:pPr>
              <w:spacing w:line="320" w:lineRule="exact"/>
              <w:jc w:val="center"/>
              <w:rPr>
                <w:rFonts w:ascii="Century" w:eastAsia="ＭＳ 明朝" w:hAnsi="Century" w:cs="Times New Roman"/>
                <w:sz w:val="24"/>
              </w:rPr>
            </w:pPr>
          </w:p>
        </w:tc>
        <w:tc>
          <w:tcPr>
            <w:tcW w:w="6521" w:type="dxa"/>
            <w:vAlign w:val="center"/>
          </w:tcPr>
          <w:p w14:paraId="7FEF4563" w14:textId="5AE82781" w:rsidR="009E5C84" w:rsidRPr="00454439" w:rsidRDefault="009E5C84" w:rsidP="009E5C84">
            <w:pPr>
              <w:spacing w:line="320" w:lineRule="exact"/>
              <w:rPr>
                <w:rFonts w:asciiTheme="minorEastAsia" w:hAnsiTheme="minorEastAsia" w:cs="Times New Roman"/>
              </w:rPr>
            </w:pPr>
            <w:r w:rsidRPr="00454439">
              <w:rPr>
                <w:rFonts w:asciiTheme="minorEastAsia" w:hAnsiTheme="minorEastAsia" w:cs="Times New Roman" w:hint="eastAsia"/>
              </w:rPr>
              <w:t>次のいずれかの団体の会員であることを確認できる書面</w:t>
            </w:r>
            <w:r>
              <w:rPr>
                <w:rFonts w:asciiTheme="minorEastAsia" w:hAnsiTheme="minorEastAsia" w:cs="Times New Roman" w:hint="eastAsia"/>
              </w:rPr>
              <w:t>（写）</w:t>
            </w:r>
          </w:p>
          <w:p w14:paraId="1945EB84" w14:textId="0A81D2E3" w:rsidR="009E5C84" w:rsidRPr="009E5C84" w:rsidRDefault="009E5C84" w:rsidP="009E5C84">
            <w:pPr>
              <w:pStyle w:val="aa"/>
              <w:numPr>
                <w:ilvl w:val="0"/>
                <w:numId w:val="1"/>
              </w:numPr>
              <w:spacing w:line="320" w:lineRule="exact"/>
              <w:ind w:leftChars="0"/>
              <w:rPr>
                <w:rFonts w:asciiTheme="minorEastAsia" w:hAnsiTheme="minorEastAsia" w:cs="Times New Roman"/>
              </w:rPr>
            </w:pPr>
            <w:r w:rsidRPr="009E5C84">
              <w:rPr>
                <w:rFonts w:asciiTheme="minorEastAsia" w:hAnsiTheme="minorEastAsia" w:cs="Times New Roman" w:hint="eastAsia"/>
              </w:rPr>
              <w:t>日本ＳＰＲ工法協会</w:t>
            </w:r>
          </w:p>
          <w:p w14:paraId="395E623A" w14:textId="065FCAFB" w:rsidR="009E5C84" w:rsidRPr="009E5C84" w:rsidRDefault="009E5C84" w:rsidP="009E5C84">
            <w:pPr>
              <w:pStyle w:val="aa"/>
              <w:numPr>
                <w:ilvl w:val="0"/>
                <w:numId w:val="1"/>
              </w:numPr>
              <w:spacing w:line="240" w:lineRule="exact"/>
              <w:ind w:leftChars="0"/>
              <w:rPr>
                <w:rFonts w:ascii="Century" w:eastAsia="ＭＳ 明朝" w:hAnsi="Century" w:cs="Times New Roman"/>
              </w:rPr>
            </w:pPr>
            <w:r w:rsidRPr="009E5C84">
              <w:rPr>
                <w:rFonts w:asciiTheme="minorEastAsia" w:hAnsiTheme="minorEastAsia" w:cs="Times New Roman" w:hint="eastAsia"/>
              </w:rPr>
              <w:t>ＥＸ・ダンビー協会</w:t>
            </w:r>
          </w:p>
        </w:tc>
        <w:tc>
          <w:tcPr>
            <w:tcW w:w="1842" w:type="dxa"/>
            <w:vAlign w:val="center"/>
          </w:tcPr>
          <w:p w14:paraId="74EB2967" w14:textId="2B25ED18" w:rsidR="009E5C84" w:rsidRPr="008F31A5" w:rsidRDefault="009E5C84" w:rsidP="009E5C84">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DD0A00" w:rsidRPr="001128D8" w14:paraId="37607CD5" w14:textId="77777777" w:rsidTr="009E5C84">
        <w:trPr>
          <w:trHeight w:val="696"/>
        </w:trPr>
        <w:tc>
          <w:tcPr>
            <w:tcW w:w="956" w:type="dxa"/>
            <w:vAlign w:val="center"/>
          </w:tcPr>
          <w:p w14:paraId="7339A5F2"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05A0341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6DFA5374"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17A58EB" w14:textId="77777777" w:rsidTr="009E5C84">
        <w:trPr>
          <w:trHeight w:val="693"/>
        </w:trPr>
        <w:tc>
          <w:tcPr>
            <w:tcW w:w="956" w:type="dxa"/>
            <w:vAlign w:val="center"/>
          </w:tcPr>
          <w:p w14:paraId="0BA1BC3E"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56BF473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031C587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7DB21619"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0D89AE78" w14:textId="77777777" w:rsidTr="00FD13A3">
        <w:trPr>
          <w:trHeight w:val="2154"/>
        </w:trPr>
        <w:tc>
          <w:tcPr>
            <w:tcW w:w="9298" w:type="dxa"/>
            <w:vAlign w:val="center"/>
          </w:tcPr>
          <w:p w14:paraId="3406AF0D"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7643D6"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771558D5"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FDD96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5F6DC9A" w14:textId="77777777" w:rsidR="00141750" w:rsidRPr="00141750" w:rsidRDefault="00141750" w:rsidP="00141750">
      <w:pPr>
        <w:snapToGrid w:val="0"/>
        <w:spacing w:line="60" w:lineRule="exact"/>
        <w:rPr>
          <w:rFonts w:ascii="Century" w:eastAsia="ＭＳ 明朝" w:hAnsi="Century" w:cs="Times New Roman"/>
          <w:sz w:val="24"/>
          <w:szCs w:val="24"/>
        </w:rPr>
      </w:pPr>
    </w:p>
    <w:p w14:paraId="1A79E3D4"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5125F470"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F179" w14:textId="77777777" w:rsidR="0026419A" w:rsidRDefault="0026419A" w:rsidP="00753766">
      <w:r>
        <w:separator/>
      </w:r>
    </w:p>
  </w:endnote>
  <w:endnote w:type="continuationSeparator" w:id="0">
    <w:p w14:paraId="6423C592"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0CEB" w14:textId="77777777" w:rsidR="0026419A" w:rsidRDefault="0026419A" w:rsidP="00753766">
      <w:r>
        <w:separator/>
      </w:r>
    </w:p>
  </w:footnote>
  <w:footnote w:type="continuationSeparator" w:id="0">
    <w:p w14:paraId="7AED55BE" w14:textId="77777777" w:rsidR="0026419A" w:rsidRDefault="0026419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92F"/>
    <w:multiLevelType w:val="hybridMultilevel"/>
    <w:tmpl w:val="C4240F10"/>
    <w:lvl w:ilvl="0" w:tplc="36D29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71A3E"/>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E5C84"/>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E35030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5C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20</cp:revision>
  <cp:lastPrinted>2020-04-13T13:29:00Z</cp:lastPrinted>
  <dcterms:created xsi:type="dcterms:W3CDTF">2021-07-20T06:02:00Z</dcterms:created>
  <dcterms:modified xsi:type="dcterms:W3CDTF">2023-10-16T08:00:00Z</dcterms:modified>
</cp:coreProperties>
</file>