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3943BE7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D35BC8" w:rsidRPr="0038469E">
        <w:rPr>
          <w:rFonts w:asciiTheme="minorEastAsia" w:hAnsiTheme="minorEastAsia" w:cs="Times New Roman"/>
          <w:b/>
          <w:noProof/>
          <w:sz w:val="24"/>
          <w:szCs w:val="24"/>
          <w:u w:val="single"/>
        </w:rPr>
        <w:t>手稲水再生プラザ計装設備点検業務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152595">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152595">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7127DAB5"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152595">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152595">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2595"/>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961D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9CC"/>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BC8"/>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2023-09-15T07:15:00Z</cp:lastPrinted>
  <dcterms:created xsi:type="dcterms:W3CDTF">2021-07-20T06:02:00Z</dcterms:created>
  <dcterms:modified xsi:type="dcterms:W3CDTF">2023-09-15T07:15:00Z</dcterms:modified>
</cp:coreProperties>
</file>