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37D8"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F63ACD" w14:textId="77777777" w:rsidR="00084278" w:rsidRPr="00153D80" w:rsidRDefault="00084278" w:rsidP="00DD213A">
      <w:pPr>
        <w:spacing w:line="360" w:lineRule="exact"/>
        <w:jc w:val="center"/>
        <w:rPr>
          <w:sz w:val="24"/>
          <w:szCs w:val="24"/>
        </w:rPr>
      </w:pPr>
    </w:p>
    <w:p w14:paraId="423AA27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E7685F7" w14:textId="77777777" w:rsidR="00084278" w:rsidRPr="00153D80" w:rsidRDefault="00084278" w:rsidP="00DD213A">
      <w:pPr>
        <w:spacing w:line="360" w:lineRule="exact"/>
        <w:rPr>
          <w:sz w:val="24"/>
          <w:szCs w:val="24"/>
        </w:rPr>
      </w:pPr>
    </w:p>
    <w:p w14:paraId="03FE486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2D1C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2078A">
        <w:rPr>
          <w:rFonts w:asciiTheme="minorEastAsia" w:hAnsiTheme="minorEastAsia" w:hint="eastAsia"/>
          <w:spacing w:val="22"/>
          <w:kern w:val="0"/>
          <w:sz w:val="24"/>
          <w:szCs w:val="24"/>
          <w:fitText w:val="1095" w:id="210957056"/>
        </w:rPr>
        <w:t xml:space="preserve">住　　</w:t>
      </w:r>
      <w:r w:rsidRPr="0012078A">
        <w:rPr>
          <w:rFonts w:asciiTheme="minorEastAsia" w:hAnsiTheme="minorEastAsia" w:hint="eastAsia"/>
          <w:spacing w:val="1"/>
          <w:kern w:val="0"/>
          <w:sz w:val="24"/>
          <w:szCs w:val="24"/>
          <w:fitText w:val="1095" w:id="210957056"/>
        </w:rPr>
        <w:t>所</w:t>
      </w:r>
    </w:p>
    <w:p w14:paraId="569B9BC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BE570D7" wp14:editId="5C26DDD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7A6820"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570D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87A6820"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2078A">
        <w:rPr>
          <w:rFonts w:asciiTheme="minorEastAsia" w:hAnsiTheme="minorEastAsia" w:hint="eastAsia"/>
          <w:w w:val="76"/>
          <w:kern w:val="0"/>
          <w:sz w:val="24"/>
          <w:szCs w:val="24"/>
          <w:fitText w:val="1095" w:id="210957057"/>
        </w:rPr>
        <w:t>商号又は名</w:t>
      </w:r>
      <w:r w:rsidRPr="0012078A">
        <w:rPr>
          <w:rFonts w:asciiTheme="minorEastAsia" w:hAnsiTheme="minorEastAsia" w:hint="eastAsia"/>
          <w:spacing w:val="1"/>
          <w:w w:val="76"/>
          <w:kern w:val="0"/>
          <w:sz w:val="24"/>
          <w:szCs w:val="24"/>
          <w:fitText w:val="1095" w:id="210957057"/>
        </w:rPr>
        <w:t>称</w:t>
      </w:r>
    </w:p>
    <w:p w14:paraId="2AB44A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2078A">
        <w:rPr>
          <w:rFonts w:asciiTheme="minorEastAsia" w:hAnsiTheme="minorEastAsia" w:hint="eastAsia"/>
          <w:w w:val="91"/>
          <w:kern w:val="0"/>
          <w:sz w:val="24"/>
          <w:szCs w:val="24"/>
          <w:fitText w:val="1095" w:id="210957058"/>
        </w:rPr>
        <w:t>代表者氏</w:t>
      </w:r>
      <w:r w:rsidRPr="0012078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975032" w14:textId="77777777" w:rsidR="00084278" w:rsidRPr="00153D80" w:rsidRDefault="00084278" w:rsidP="00DD213A">
      <w:pPr>
        <w:spacing w:line="360" w:lineRule="exact"/>
        <w:rPr>
          <w:sz w:val="24"/>
          <w:szCs w:val="24"/>
        </w:rPr>
      </w:pPr>
    </w:p>
    <w:p w14:paraId="04EC74E5" w14:textId="54A326E0"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12F7D" w:rsidRPr="00744D9B">
        <w:rPr>
          <w:rFonts w:asciiTheme="minorEastAsia" w:hAnsiTheme="minorEastAsia" w:cs="Times New Roman"/>
          <w:b/>
          <w:noProof/>
          <w:spacing w:val="10"/>
          <w:sz w:val="24"/>
          <w:szCs w:val="24"/>
          <w:u w:val="single"/>
        </w:rPr>
        <w:t>令和５年度　下水道施設の改築に係る基本方針検討業務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E4D29CA"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14917DA"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C24EE93"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FE131ED"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7343848D" w14:textId="77777777" w:rsidTr="00820B44">
        <w:trPr>
          <w:trHeight w:val="454"/>
        </w:trPr>
        <w:tc>
          <w:tcPr>
            <w:tcW w:w="1247" w:type="dxa"/>
            <w:vAlign w:val="center"/>
          </w:tcPr>
          <w:p w14:paraId="0D45379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3372D501"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57625AD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E489F" w:rsidRPr="001128D8" w14:paraId="451A3436" w14:textId="77777777" w:rsidTr="006F708B">
        <w:trPr>
          <w:trHeight w:val="1020"/>
        </w:trPr>
        <w:tc>
          <w:tcPr>
            <w:tcW w:w="1247" w:type="dxa"/>
            <w:vAlign w:val="center"/>
          </w:tcPr>
          <w:p w14:paraId="426F826E" w14:textId="77777777" w:rsidR="008E489F" w:rsidRPr="00DD566C" w:rsidRDefault="008E489F" w:rsidP="00CB4344">
            <w:pPr>
              <w:spacing w:line="320" w:lineRule="exact"/>
              <w:jc w:val="center"/>
              <w:rPr>
                <w:rFonts w:ascii="Century" w:eastAsia="ＭＳ 明朝" w:hAnsi="Century" w:cs="Times New Roman"/>
                <w:sz w:val="24"/>
              </w:rPr>
            </w:pPr>
          </w:p>
        </w:tc>
        <w:tc>
          <w:tcPr>
            <w:tcW w:w="6123" w:type="dxa"/>
            <w:vAlign w:val="center"/>
          </w:tcPr>
          <w:p w14:paraId="4AEB9665" w14:textId="09A44D62" w:rsidR="008E489F" w:rsidRPr="00CB4344" w:rsidRDefault="008E489F" w:rsidP="00847E14">
            <w:pPr>
              <w:snapToGrid w:val="0"/>
              <w:rPr>
                <w:szCs w:val="21"/>
              </w:rPr>
            </w:pPr>
            <w:r w:rsidRPr="008E489F">
              <w:rPr>
                <w:rFonts w:hint="eastAsia"/>
                <w:szCs w:val="21"/>
              </w:rPr>
              <w:t>建設コンサルタント登録制度において</w:t>
            </w:r>
            <w:r w:rsidR="006F708B">
              <w:rPr>
                <w:rFonts w:hint="eastAsia"/>
                <w:szCs w:val="21"/>
              </w:rPr>
              <w:t>「</w:t>
            </w:r>
            <w:r w:rsidR="006F708B" w:rsidRPr="00CB4344">
              <w:rPr>
                <w:rFonts w:hint="eastAsia"/>
                <w:szCs w:val="21"/>
              </w:rPr>
              <w:t>下水道部門」</w:t>
            </w:r>
            <w:r w:rsidRPr="008E489F">
              <w:rPr>
                <w:rFonts w:hint="eastAsia"/>
                <w:szCs w:val="21"/>
              </w:rPr>
              <w:t>の登録を受けていることを証する書類の写し。</w:t>
            </w:r>
          </w:p>
        </w:tc>
        <w:tc>
          <w:tcPr>
            <w:tcW w:w="1871" w:type="dxa"/>
            <w:vAlign w:val="center"/>
          </w:tcPr>
          <w:p w14:paraId="4AF571C3" w14:textId="2D39E8A0" w:rsidR="008E489F" w:rsidRPr="002068F8" w:rsidRDefault="00C305DF" w:rsidP="00CB4344">
            <w:pPr>
              <w:spacing w:line="320" w:lineRule="exact"/>
              <w:rPr>
                <w:rFonts w:ascii="Century" w:eastAsia="ＭＳ 明朝" w:hAnsi="Century" w:cs="Times New Roman"/>
              </w:rPr>
            </w:pPr>
            <w:r>
              <w:rPr>
                <w:rFonts w:ascii="Century" w:eastAsia="ＭＳ 明朝" w:hAnsi="Century" w:cs="Times New Roman" w:hint="eastAsia"/>
              </w:rPr>
              <w:t>必須</w:t>
            </w:r>
          </w:p>
        </w:tc>
      </w:tr>
      <w:tr w:rsidR="00847E14" w:rsidRPr="001128D8" w14:paraId="2EBB41EA" w14:textId="77777777" w:rsidTr="00501848">
        <w:trPr>
          <w:trHeight w:val="680"/>
        </w:trPr>
        <w:tc>
          <w:tcPr>
            <w:tcW w:w="1247" w:type="dxa"/>
            <w:vAlign w:val="center"/>
          </w:tcPr>
          <w:p w14:paraId="49F9E172" w14:textId="77777777" w:rsidR="00847E14" w:rsidRPr="00DD566C" w:rsidRDefault="00847E14" w:rsidP="00847E14">
            <w:pPr>
              <w:spacing w:line="320" w:lineRule="exact"/>
              <w:jc w:val="center"/>
              <w:rPr>
                <w:rFonts w:ascii="Century" w:eastAsia="ＭＳ 明朝" w:hAnsi="Century" w:cs="Times New Roman"/>
                <w:sz w:val="24"/>
              </w:rPr>
            </w:pPr>
          </w:p>
        </w:tc>
        <w:tc>
          <w:tcPr>
            <w:tcW w:w="6123" w:type="dxa"/>
            <w:vAlign w:val="center"/>
          </w:tcPr>
          <w:p w14:paraId="124AB10D"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14:paraId="3EC0AD2C" w14:textId="77777777" w:rsidR="006F708B" w:rsidRDefault="00780F41" w:rsidP="00780F41">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56770302" w14:textId="4BD82999" w:rsidR="00847E14" w:rsidRPr="0099131D" w:rsidRDefault="00847E14" w:rsidP="00780F41">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007B47B" w14:textId="77777777" w:rsidTr="00501848">
        <w:trPr>
          <w:trHeight w:val="680"/>
        </w:trPr>
        <w:tc>
          <w:tcPr>
            <w:tcW w:w="1247" w:type="dxa"/>
            <w:vAlign w:val="center"/>
          </w:tcPr>
          <w:p w14:paraId="60DC6DD8"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036EEE62"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1BBE331"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4933E4E4" w14:textId="77777777" w:rsidTr="00501848">
        <w:trPr>
          <w:trHeight w:val="680"/>
        </w:trPr>
        <w:tc>
          <w:tcPr>
            <w:tcW w:w="1247" w:type="dxa"/>
            <w:vAlign w:val="center"/>
          </w:tcPr>
          <w:p w14:paraId="32A398D1"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492A645D"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7A5926D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2C5813B9"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605D3773" w14:textId="77777777" w:rsidTr="00820B44">
        <w:trPr>
          <w:trHeight w:val="2268"/>
        </w:trPr>
        <w:tc>
          <w:tcPr>
            <w:tcW w:w="9298" w:type="dxa"/>
            <w:vAlign w:val="center"/>
          </w:tcPr>
          <w:p w14:paraId="49F9631E"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F5C579A"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1499A9C1"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66121FDC"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32532A2" w14:textId="77777777" w:rsidR="0028244C" w:rsidRPr="0026419A" w:rsidRDefault="0028244C" w:rsidP="001F5225">
      <w:pPr>
        <w:snapToGrid w:val="0"/>
        <w:spacing w:line="60" w:lineRule="auto"/>
        <w:rPr>
          <w:rFonts w:ascii="Century" w:eastAsia="ＭＳ 明朝" w:hAnsi="Century" w:cs="Times New Roman"/>
          <w:sz w:val="24"/>
          <w:szCs w:val="24"/>
        </w:rPr>
      </w:pPr>
    </w:p>
    <w:p w14:paraId="7514545A" w14:textId="77777777" w:rsidR="005630F4" w:rsidRDefault="005630F4" w:rsidP="001F5225">
      <w:pPr>
        <w:snapToGrid w:val="0"/>
        <w:spacing w:line="60" w:lineRule="auto"/>
        <w:rPr>
          <w:rFonts w:ascii="Century" w:eastAsia="ＭＳ 明朝" w:hAnsi="Century" w:cs="Times New Roman"/>
          <w:sz w:val="24"/>
          <w:szCs w:val="24"/>
        </w:rPr>
      </w:pPr>
    </w:p>
    <w:p w14:paraId="27F5094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E723AD0" w14:textId="77777777" w:rsidR="005630F4" w:rsidRPr="00753766" w:rsidRDefault="005630F4" w:rsidP="005630F4">
      <w:pPr>
        <w:snapToGrid w:val="0"/>
        <w:spacing w:line="60" w:lineRule="auto"/>
        <w:rPr>
          <w:rFonts w:ascii="Century" w:eastAsia="ＭＳ 明朝" w:hAnsi="Century" w:cs="Times New Roman"/>
          <w:sz w:val="24"/>
          <w:szCs w:val="24"/>
        </w:rPr>
      </w:pPr>
    </w:p>
    <w:p w14:paraId="7F474315"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F22" w14:textId="77777777" w:rsidR="0026419A" w:rsidRDefault="0026419A" w:rsidP="00753766">
      <w:r>
        <w:separator/>
      </w:r>
    </w:p>
  </w:endnote>
  <w:endnote w:type="continuationSeparator" w:id="0">
    <w:p w14:paraId="0C0745E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3D13" w14:textId="77777777" w:rsidR="0026419A" w:rsidRDefault="0026419A" w:rsidP="00753766">
      <w:r>
        <w:separator/>
      </w:r>
    </w:p>
  </w:footnote>
  <w:footnote w:type="continuationSeparator" w:id="0">
    <w:p w14:paraId="004648D1"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1848"/>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4C7F"/>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08B"/>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2F7D"/>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05DF"/>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AD4790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46</cp:revision>
  <cp:lastPrinted>2020-04-13T13:29:00Z</cp:lastPrinted>
  <dcterms:created xsi:type="dcterms:W3CDTF">2020-06-08T10:08:00Z</dcterms:created>
  <dcterms:modified xsi:type="dcterms:W3CDTF">2023-05-16T02:44:00Z</dcterms:modified>
</cp:coreProperties>
</file>