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FA9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18DB8BD"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F51FD9"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2AD3A4F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C7CA4">
        <w:rPr>
          <w:rFonts w:asciiTheme="minorEastAsia" w:hAnsiTheme="minorEastAsia" w:hint="eastAsia"/>
          <w:spacing w:val="22"/>
          <w:kern w:val="0"/>
          <w:sz w:val="24"/>
          <w:szCs w:val="24"/>
          <w:fitText w:val="1095" w:id="210957056"/>
        </w:rPr>
        <w:t xml:space="preserve">住　　</w:t>
      </w:r>
      <w:r w:rsidRPr="008C7CA4">
        <w:rPr>
          <w:rFonts w:asciiTheme="minorEastAsia" w:hAnsiTheme="minorEastAsia" w:hint="eastAsia"/>
          <w:spacing w:val="1"/>
          <w:kern w:val="0"/>
          <w:sz w:val="24"/>
          <w:szCs w:val="24"/>
          <w:fitText w:val="1095" w:id="210957056"/>
        </w:rPr>
        <w:t>所</w:t>
      </w:r>
    </w:p>
    <w:p w14:paraId="146C8F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658166" wp14:editId="2D21CB3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D3C1D55"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5816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D3C1D55"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C7CA4">
        <w:rPr>
          <w:rFonts w:asciiTheme="minorEastAsia" w:hAnsiTheme="minorEastAsia" w:hint="eastAsia"/>
          <w:w w:val="76"/>
          <w:kern w:val="0"/>
          <w:sz w:val="24"/>
          <w:szCs w:val="24"/>
          <w:fitText w:val="1095" w:id="210957057"/>
        </w:rPr>
        <w:t>商号又は名称</w:t>
      </w:r>
    </w:p>
    <w:p w14:paraId="23C8AC1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C7CA4">
        <w:rPr>
          <w:rFonts w:asciiTheme="minorEastAsia" w:hAnsiTheme="minorEastAsia" w:hint="eastAsia"/>
          <w:w w:val="91"/>
          <w:kern w:val="0"/>
          <w:sz w:val="24"/>
          <w:szCs w:val="24"/>
          <w:fitText w:val="1095" w:id="210957058"/>
        </w:rPr>
        <w:t>代表者氏</w:t>
      </w:r>
      <w:r w:rsidRPr="008C7CA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7F8CE1" w14:textId="338F5B68"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106CD" w:rsidRPr="008B3F5F">
        <w:rPr>
          <w:rFonts w:asciiTheme="minorEastAsia" w:hAnsiTheme="minorEastAsia" w:cs="Times New Roman"/>
          <w:b/>
          <w:noProof/>
          <w:sz w:val="24"/>
          <w:szCs w:val="24"/>
          <w:u w:val="single"/>
        </w:rPr>
        <w:t>令和５年度　札幌市下水道事業における脱炭素に係る調査業務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C4C845C"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E7E711F"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3C698D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4E23D34"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1944068B" w14:textId="77777777" w:rsidTr="00F56D8D">
        <w:trPr>
          <w:trHeight w:val="397"/>
        </w:trPr>
        <w:tc>
          <w:tcPr>
            <w:tcW w:w="956" w:type="dxa"/>
            <w:vAlign w:val="center"/>
          </w:tcPr>
          <w:p w14:paraId="2652F09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6E3F478"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2267AD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F31A5" w:rsidRPr="001E3034" w14:paraId="72A1D87F" w14:textId="77777777" w:rsidTr="008C7CA4">
        <w:trPr>
          <w:trHeight w:hRule="exact" w:val="851"/>
        </w:trPr>
        <w:tc>
          <w:tcPr>
            <w:tcW w:w="956" w:type="dxa"/>
            <w:vAlign w:val="center"/>
          </w:tcPr>
          <w:p w14:paraId="61BBB3F3" w14:textId="77777777" w:rsidR="008F31A5" w:rsidRPr="00655048" w:rsidRDefault="008F31A5" w:rsidP="008F31A5">
            <w:pPr>
              <w:spacing w:line="320" w:lineRule="exact"/>
              <w:jc w:val="center"/>
              <w:rPr>
                <w:rFonts w:ascii="Century" w:eastAsia="ＭＳ 明朝" w:hAnsi="Century" w:cs="Times New Roman"/>
                <w:sz w:val="24"/>
              </w:rPr>
            </w:pPr>
          </w:p>
        </w:tc>
        <w:tc>
          <w:tcPr>
            <w:tcW w:w="6521" w:type="dxa"/>
            <w:vAlign w:val="center"/>
          </w:tcPr>
          <w:p w14:paraId="78F35D9F" w14:textId="66C67E8A" w:rsidR="008F31A5" w:rsidRPr="002068F8" w:rsidRDefault="008C7CA4" w:rsidP="008F31A5">
            <w:pPr>
              <w:spacing w:line="240" w:lineRule="exact"/>
              <w:rPr>
                <w:rFonts w:ascii="Century" w:eastAsia="ＭＳ 明朝" w:hAnsi="Century" w:cs="Times New Roman"/>
              </w:rPr>
            </w:pPr>
            <w:r w:rsidRPr="008C7CA4">
              <w:rPr>
                <w:rFonts w:ascii="Century" w:eastAsia="ＭＳ 明朝" w:hAnsi="Century" w:cs="Times New Roman" w:hint="eastAsia"/>
              </w:rPr>
              <w:t>建設コンサルタント登録制度において「下水道部門」の登録を受けていること</w:t>
            </w:r>
            <w:r>
              <w:rPr>
                <w:rFonts w:ascii="Century" w:eastAsia="ＭＳ 明朝" w:hAnsi="Century" w:cs="Times New Roman" w:hint="eastAsia"/>
              </w:rPr>
              <w:t>を証する書類の写し</w:t>
            </w:r>
          </w:p>
        </w:tc>
        <w:tc>
          <w:tcPr>
            <w:tcW w:w="1842" w:type="dxa"/>
            <w:vAlign w:val="center"/>
          </w:tcPr>
          <w:p w14:paraId="2B5B8FA1" w14:textId="77777777"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F56D8D" w:rsidRPr="001128D8" w14:paraId="35B1AC0A" w14:textId="77777777" w:rsidTr="008C7CA4">
        <w:trPr>
          <w:trHeight w:hRule="exact" w:val="851"/>
        </w:trPr>
        <w:tc>
          <w:tcPr>
            <w:tcW w:w="956" w:type="dxa"/>
            <w:vAlign w:val="center"/>
          </w:tcPr>
          <w:p w14:paraId="41523207"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0955FE1A"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4301F0D4"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C80D67F"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0522B1F4" w14:textId="77777777" w:rsidTr="008C7CA4">
        <w:trPr>
          <w:trHeight w:hRule="exact" w:val="851"/>
        </w:trPr>
        <w:tc>
          <w:tcPr>
            <w:tcW w:w="956" w:type="dxa"/>
            <w:vAlign w:val="center"/>
          </w:tcPr>
          <w:p w14:paraId="7C21D6A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935528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4DAD1C47"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58DE5BFD" w14:textId="77777777" w:rsidTr="008C7CA4">
        <w:trPr>
          <w:trHeight w:hRule="exact" w:val="851"/>
        </w:trPr>
        <w:tc>
          <w:tcPr>
            <w:tcW w:w="956" w:type="dxa"/>
            <w:vAlign w:val="center"/>
          </w:tcPr>
          <w:p w14:paraId="1F118F2C"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FAE40E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AFDE245"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657BDA77"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F67FC1E" w14:textId="77777777" w:rsidTr="00FD13A3">
        <w:trPr>
          <w:trHeight w:val="2154"/>
        </w:trPr>
        <w:tc>
          <w:tcPr>
            <w:tcW w:w="9298" w:type="dxa"/>
            <w:vAlign w:val="center"/>
          </w:tcPr>
          <w:p w14:paraId="5B78F41A"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A39605D"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16329E3D"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EED44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33FECE8" w14:textId="77777777" w:rsidR="00141750" w:rsidRPr="00141750" w:rsidRDefault="00141750" w:rsidP="00141750">
      <w:pPr>
        <w:snapToGrid w:val="0"/>
        <w:spacing w:line="60" w:lineRule="exact"/>
        <w:rPr>
          <w:rFonts w:ascii="Century" w:eastAsia="ＭＳ 明朝" w:hAnsi="Century" w:cs="Times New Roman"/>
          <w:sz w:val="24"/>
          <w:szCs w:val="24"/>
        </w:rPr>
      </w:pPr>
    </w:p>
    <w:p w14:paraId="36704A3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CDCC45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D2EB" w14:textId="77777777" w:rsidR="0026419A" w:rsidRDefault="0026419A" w:rsidP="00753766">
      <w:r>
        <w:separator/>
      </w:r>
    </w:p>
  </w:endnote>
  <w:endnote w:type="continuationSeparator" w:id="0">
    <w:p w14:paraId="5178B6F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BF89" w14:textId="77777777" w:rsidR="0026419A" w:rsidRDefault="0026419A" w:rsidP="00753766">
      <w:r>
        <w:separator/>
      </w:r>
    </w:p>
  </w:footnote>
  <w:footnote w:type="continuationSeparator" w:id="0">
    <w:p w14:paraId="5A7BEF53"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2C3C"/>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C7CA4"/>
    <w:rsid w:val="008D6DED"/>
    <w:rsid w:val="008D7C68"/>
    <w:rsid w:val="008E18AE"/>
    <w:rsid w:val="008E489F"/>
    <w:rsid w:val="008F31A5"/>
    <w:rsid w:val="008F57FC"/>
    <w:rsid w:val="008F6212"/>
    <w:rsid w:val="008F7C72"/>
    <w:rsid w:val="00907404"/>
    <w:rsid w:val="0090777E"/>
    <w:rsid w:val="009106CD"/>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2B0F36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2021-07-20T06:02:00Z</dcterms:created>
  <dcterms:modified xsi:type="dcterms:W3CDTF">2023-04-07T06:21:00Z</dcterms:modified>
</cp:coreProperties>
</file>