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A1A0" w14:textId="77777777" w:rsidR="001E4284" w:rsidRDefault="001E4284" w:rsidP="000D0818">
      <w:pPr>
        <w:wordWrap w:val="0"/>
        <w:spacing w:line="360" w:lineRule="exact"/>
        <w:jc w:val="right"/>
        <w:rPr>
          <w:sz w:val="24"/>
          <w:szCs w:val="24"/>
        </w:rPr>
      </w:pPr>
    </w:p>
    <w:p w14:paraId="72B42667"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04322EDD" w14:textId="77777777" w:rsidR="00084278" w:rsidRDefault="00084278" w:rsidP="00DD213A">
      <w:pPr>
        <w:spacing w:line="360" w:lineRule="exact"/>
        <w:jc w:val="center"/>
        <w:rPr>
          <w:sz w:val="24"/>
          <w:szCs w:val="24"/>
        </w:rPr>
      </w:pPr>
    </w:p>
    <w:p w14:paraId="143C8810" w14:textId="77777777" w:rsidR="001E4284" w:rsidRPr="00153D80" w:rsidRDefault="001E4284" w:rsidP="00DD213A">
      <w:pPr>
        <w:spacing w:line="360" w:lineRule="exact"/>
        <w:jc w:val="center"/>
        <w:rPr>
          <w:sz w:val="24"/>
          <w:szCs w:val="24"/>
        </w:rPr>
      </w:pPr>
    </w:p>
    <w:p w14:paraId="713C94F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3C2CC38B" w14:textId="77777777" w:rsidR="00084278" w:rsidRDefault="00084278" w:rsidP="00DD213A">
      <w:pPr>
        <w:spacing w:line="360" w:lineRule="exact"/>
        <w:rPr>
          <w:sz w:val="24"/>
          <w:szCs w:val="24"/>
        </w:rPr>
      </w:pPr>
    </w:p>
    <w:p w14:paraId="1C567B4C" w14:textId="77777777" w:rsidR="001E4284" w:rsidRPr="00153D80" w:rsidRDefault="001E4284" w:rsidP="00DD213A">
      <w:pPr>
        <w:spacing w:line="360" w:lineRule="exact"/>
        <w:rPr>
          <w:sz w:val="24"/>
          <w:szCs w:val="24"/>
        </w:rPr>
      </w:pPr>
    </w:p>
    <w:p w14:paraId="3CC4D73F" w14:textId="77777777" w:rsidR="00084278" w:rsidRDefault="00084278" w:rsidP="00DD213A">
      <w:pPr>
        <w:spacing w:line="360" w:lineRule="exact"/>
        <w:rPr>
          <w:sz w:val="24"/>
          <w:szCs w:val="24"/>
        </w:rPr>
      </w:pPr>
      <w:r w:rsidRPr="00153D80">
        <w:rPr>
          <w:rFonts w:hint="eastAsia"/>
          <w:sz w:val="24"/>
          <w:szCs w:val="24"/>
        </w:rPr>
        <w:t>（あて先）札幌市長</w:t>
      </w:r>
    </w:p>
    <w:p w14:paraId="66824E0C" w14:textId="77777777" w:rsidR="001E4284" w:rsidRPr="00153D80" w:rsidRDefault="001E4284" w:rsidP="00DD213A">
      <w:pPr>
        <w:spacing w:line="360" w:lineRule="exact"/>
        <w:rPr>
          <w:sz w:val="24"/>
          <w:szCs w:val="24"/>
        </w:rPr>
      </w:pPr>
    </w:p>
    <w:p w14:paraId="2FF90B1C"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002C0878"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4840FDF" wp14:editId="0961C6D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0B2813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40FDF"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0B2813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344D882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1D6D58F3" w14:textId="77777777" w:rsidR="00084278" w:rsidRDefault="00084278" w:rsidP="00DD213A">
      <w:pPr>
        <w:spacing w:line="360" w:lineRule="exact"/>
        <w:rPr>
          <w:sz w:val="24"/>
          <w:szCs w:val="24"/>
        </w:rPr>
      </w:pPr>
    </w:p>
    <w:p w14:paraId="06FA3228" w14:textId="77777777" w:rsidR="001E4284" w:rsidRDefault="001E4284" w:rsidP="00DD213A">
      <w:pPr>
        <w:spacing w:line="360" w:lineRule="exact"/>
        <w:rPr>
          <w:sz w:val="24"/>
          <w:szCs w:val="24"/>
        </w:rPr>
      </w:pPr>
    </w:p>
    <w:p w14:paraId="4762CDC5" w14:textId="77777777" w:rsidR="001E4284" w:rsidRPr="00153D80" w:rsidRDefault="001E4284" w:rsidP="00DD213A">
      <w:pPr>
        <w:spacing w:line="360" w:lineRule="exact"/>
        <w:rPr>
          <w:sz w:val="24"/>
          <w:szCs w:val="24"/>
        </w:rPr>
      </w:pPr>
    </w:p>
    <w:p w14:paraId="347CE2F9" w14:textId="040503F0"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8E32E7" w:rsidRPr="00A87D61">
        <w:rPr>
          <w:rFonts w:asciiTheme="minorEastAsia" w:hAnsiTheme="minorEastAsia" w:cs="Times New Roman"/>
          <w:b/>
          <w:noProof/>
          <w:spacing w:val="4"/>
          <w:sz w:val="24"/>
          <w:szCs w:val="24"/>
          <w:u w:val="single"/>
        </w:rPr>
        <w:t>下水道河川局で使用する電気自動車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361C2D38"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71FF911C" w14:textId="77777777" w:rsidR="00150C6F" w:rsidRDefault="00150C6F" w:rsidP="00DD213A">
      <w:pPr>
        <w:spacing w:line="360" w:lineRule="exact"/>
        <w:jc w:val="center"/>
        <w:rPr>
          <w:rFonts w:ascii="Century" w:eastAsia="ＭＳ 明朝" w:hAnsi="Century" w:cs="Times New Roman"/>
          <w:sz w:val="24"/>
          <w:szCs w:val="24"/>
        </w:rPr>
      </w:pPr>
    </w:p>
    <w:p w14:paraId="746EE238" w14:textId="77777777" w:rsidR="00150C6F" w:rsidRDefault="00150C6F" w:rsidP="00DD213A">
      <w:pPr>
        <w:spacing w:line="360" w:lineRule="exact"/>
        <w:jc w:val="center"/>
        <w:rPr>
          <w:rFonts w:ascii="Century" w:eastAsia="ＭＳ 明朝" w:hAnsi="Century" w:cs="Times New Roman"/>
          <w:sz w:val="24"/>
          <w:szCs w:val="24"/>
        </w:rPr>
      </w:pPr>
    </w:p>
    <w:p w14:paraId="5CE972B5"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2E2670B" w14:textId="77777777" w:rsidR="00150C6F" w:rsidRDefault="00150C6F" w:rsidP="00DD213A">
      <w:pPr>
        <w:spacing w:line="360" w:lineRule="exact"/>
        <w:rPr>
          <w:rFonts w:asciiTheme="majorEastAsia" w:eastAsiaTheme="majorEastAsia" w:hAnsiTheme="majorEastAsia" w:cs="Times New Roman"/>
          <w:sz w:val="24"/>
          <w:szCs w:val="24"/>
        </w:rPr>
      </w:pPr>
    </w:p>
    <w:p w14:paraId="4297C9F1"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542AFE31"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5510F771" w14:textId="77777777" w:rsidTr="001E4284">
        <w:trPr>
          <w:trHeight w:val="454"/>
        </w:trPr>
        <w:tc>
          <w:tcPr>
            <w:tcW w:w="1417" w:type="dxa"/>
            <w:vAlign w:val="center"/>
          </w:tcPr>
          <w:p w14:paraId="10666DE7"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4492F110"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5436CADA"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494DC9EE" w14:textId="77777777" w:rsidTr="001E4284">
        <w:trPr>
          <w:trHeight w:val="850"/>
        </w:trPr>
        <w:tc>
          <w:tcPr>
            <w:tcW w:w="1417" w:type="dxa"/>
            <w:vAlign w:val="center"/>
          </w:tcPr>
          <w:p w14:paraId="06F1999F"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7D9F2DFE"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5EB4632E"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484890B8"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22E4B3D8" w14:textId="77777777" w:rsidR="00BF65A5" w:rsidRDefault="00BF65A5" w:rsidP="00C35642">
      <w:pPr>
        <w:rPr>
          <w:rFonts w:ascii="BIZ UDPゴシック" w:eastAsia="BIZ UDPゴシック" w:hAnsi="BIZ UDPゴシック"/>
          <w:sz w:val="20"/>
        </w:rPr>
      </w:pPr>
    </w:p>
    <w:p w14:paraId="3AD42682" w14:textId="77777777" w:rsidR="00BF65A5" w:rsidRDefault="00BF65A5" w:rsidP="00C35642">
      <w:pPr>
        <w:rPr>
          <w:rFonts w:ascii="BIZ UDPゴシック" w:eastAsia="BIZ UDPゴシック" w:hAnsi="BIZ UDPゴシック"/>
          <w:sz w:val="20"/>
        </w:rPr>
      </w:pPr>
    </w:p>
    <w:p w14:paraId="77D6162D"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6B1DAB17" w14:textId="77777777" w:rsidR="00C35642" w:rsidRDefault="00C35642" w:rsidP="00C35642">
      <w:pPr>
        <w:snapToGrid w:val="0"/>
        <w:spacing w:line="60" w:lineRule="auto"/>
        <w:rPr>
          <w:rFonts w:ascii="Century" w:eastAsia="ＭＳ 明朝" w:hAnsi="Century" w:cs="Times New Roman"/>
          <w:sz w:val="24"/>
          <w:szCs w:val="24"/>
        </w:rPr>
      </w:pPr>
    </w:p>
    <w:p w14:paraId="6C397D2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E83A" w14:textId="77777777" w:rsidR="008A4A39" w:rsidRDefault="008A4A39" w:rsidP="00753766">
      <w:r>
        <w:separator/>
      </w:r>
    </w:p>
  </w:endnote>
  <w:endnote w:type="continuationSeparator" w:id="0">
    <w:p w14:paraId="72AD6062"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730A" w14:textId="77777777" w:rsidR="008A4A39" w:rsidRDefault="008A4A39" w:rsidP="00753766">
      <w:r>
        <w:separator/>
      </w:r>
    </w:p>
  </w:footnote>
  <w:footnote w:type="continuationSeparator" w:id="0">
    <w:p w14:paraId="2348AFC1"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E32E7"/>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B221CA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16</cp:revision>
  <cp:lastPrinted>2023-05-12T05:52:00Z</cp:lastPrinted>
  <dcterms:created xsi:type="dcterms:W3CDTF">2020-11-10T07:35:00Z</dcterms:created>
  <dcterms:modified xsi:type="dcterms:W3CDTF">2023-05-12T05:52:00Z</dcterms:modified>
</cp:coreProperties>
</file>