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A6C7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BF2FCE8" w14:textId="2C3A577C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B2DBE" w:rsidRPr="003A47EB">
        <w:rPr>
          <w:rFonts w:asciiTheme="majorEastAsia" w:eastAsiaTheme="majorEastAsia" w:hAnsiTheme="majorEastAsia"/>
          <w:noProof/>
          <w:spacing w:val="20"/>
          <w:sz w:val="22"/>
          <w:szCs w:val="24"/>
        </w:rPr>
        <w:t>ポンノッポロ川ほか７河川自然環境調査業務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53DD173D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3D15986" w14:textId="77777777" w:rsidR="002666B5" w:rsidRPr="00474698" w:rsidRDefault="002666B5" w:rsidP="002666B5">
      <w:pPr>
        <w:rPr>
          <w:sz w:val="24"/>
        </w:rPr>
      </w:pPr>
    </w:p>
    <w:p w14:paraId="716445C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7C532E59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ED5531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8E22A05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2772DB48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E25FA54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320134DE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73560602" w14:textId="6829E0FC" w:rsidR="002666B5" w:rsidRPr="008E79B1" w:rsidRDefault="00FB64CD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FB64CD">
        <w:rPr>
          <w:rFonts w:asciiTheme="majorEastAsia" w:eastAsiaTheme="majorEastAsia" w:hAnsiTheme="majorEastAsia" w:hint="eastAsia"/>
          <w:spacing w:val="6"/>
          <w:sz w:val="24"/>
          <w:szCs w:val="24"/>
        </w:rPr>
        <w:t>「自然環境（動物）調査」及び「自然環境（植物）調査」を含む業務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579FF514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631610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6F633AF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4CD9897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507A95FB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09D8A78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D59A07F" w14:textId="77777777" w:rsidTr="00FB64CD">
        <w:trPr>
          <w:trHeight w:val="1928"/>
        </w:trPr>
        <w:tc>
          <w:tcPr>
            <w:tcW w:w="3715" w:type="dxa"/>
          </w:tcPr>
          <w:p w14:paraId="2E89F6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DD3BDB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3F20FA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F4934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6669E08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6D826EA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FB64CD" w:rsidRPr="0057120C" w14:paraId="6984A45B" w14:textId="77777777" w:rsidTr="00FB64CD">
        <w:trPr>
          <w:trHeight w:val="1928"/>
        </w:trPr>
        <w:tc>
          <w:tcPr>
            <w:tcW w:w="3715" w:type="dxa"/>
          </w:tcPr>
          <w:p w14:paraId="3C8CA12C" w14:textId="77777777" w:rsidR="00FB64CD" w:rsidRPr="0057120C" w:rsidRDefault="00FB64C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A0FF976" w14:textId="77777777" w:rsidR="00FB64CD" w:rsidRPr="0057120C" w:rsidRDefault="00FB64C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51E213F6" w14:textId="77777777" w:rsidR="00FB64CD" w:rsidRPr="0057120C" w:rsidRDefault="00FB64C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249404" w14:textId="77777777" w:rsidR="00FB64CD" w:rsidRPr="0057120C" w:rsidRDefault="00FB64C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2A0F183" w14:textId="77777777" w:rsidR="00FB64CD" w:rsidRPr="0057120C" w:rsidRDefault="00FB64CD" w:rsidP="00FB64C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B4F3A84" w14:textId="035E0B0E" w:rsidR="00FB64CD" w:rsidRPr="0057120C" w:rsidRDefault="00FB64CD" w:rsidP="00FB64C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26EF88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64175C9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8508DF1" w14:textId="6C9D807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FB64CD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35621BE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FD6814F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999A" w14:textId="77777777" w:rsidR="00C83516" w:rsidRDefault="00C83516" w:rsidP="0055673E">
      <w:r>
        <w:separator/>
      </w:r>
    </w:p>
  </w:endnote>
  <w:endnote w:type="continuationSeparator" w:id="0">
    <w:p w14:paraId="71B247B7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C633" w14:textId="77777777" w:rsidR="00C83516" w:rsidRDefault="00C83516" w:rsidP="0055673E">
      <w:r>
        <w:separator/>
      </w:r>
    </w:p>
  </w:footnote>
  <w:footnote w:type="continuationSeparator" w:id="0">
    <w:p w14:paraId="77B6D81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0630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2DBE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4CD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BF97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2023-04-18T06:15:00Z</dcterms:modified>
</cp:coreProperties>
</file>