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1FFD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E27724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E27724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188426F9" w14:textId="07AA64C4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3F7EDD" w:rsidRPr="00A97D93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令和５年度　下水道管流量調査業務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20D7CDE4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1202567C" w14:textId="77777777" w:rsidR="002666B5" w:rsidRPr="009A1537" w:rsidRDefault="002666B5" w:rsidP="002666B5">
      <w:pPr>
        <w:rPr>
          <w:sz w:val="24"/>
        </w:rPr>
      </w:pPr>
    </w:p>
    <w:p w14:paraId="7EBC7E6D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26D0042E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204B2252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D706E0A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5D3A760F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153D0D5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62347D2B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12B2C2ED" w14:textId="31BF72F0" w:rsidR="002666B5" w:rsidRPr="008E79B1" w:rsidRDefault="00E27724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A0620D">
        <w:rPr>
          <w:rFonts w:asciiTheme="majorEastAsia" w:eastAsiaTheme="majorEastAsia" w:hAnsiTheme="majorEastAsia" w:hint="eastAsia"/>
          <w:spacing w:val="6"/>
          <w:sz w:val="24"/>
          <w:szCs w:val="24"/>
        </w:rPr>
        <w:t>本市が発注した下水道管路保全業務又は下水道管路維持管理業務</w:t>
      </w:r>
      <w:r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4C7205FC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EECAB9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087F306D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12716931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23DD3AFE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92CF2F8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2829979B" w14:textId="77777777" w:rsidTr="002666B5">
        <w:trPr>
          <w:trHeight w:val="2533"/>
        </w:trPr>
        <w:tc>
          <w:tcPr>
            <w:tcW w:w="3715" w:type="dxa"/>
          </w:tcPr>
          <w:p w14:paraId="4D5C71F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6E8D976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48F72A5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D20C55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7D3F841A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08BBD00F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EA9EC13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7D27BC8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0E36A32" w14:textId="2938512F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3F328A">
        <w:rPr>
          <w:rFonts w:asciiTheme="minorEastAsia" w:hAnsiTheme="minorEastAsia" w:hint="eastAsia"/>
          <w:sz w:val="22"/>
        </w:rPr>
        <w:t>20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4F6DBF07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046589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322B" w14:textId="77777777" w:rsidR="00C83516" w:rsidRDefault="00C83516" w:rsidP="0055673E">
      <w:r>
        <w:separator/>
      </w:r>
    </w:p>
  </w:endnote>
  <w:endnote w:type="continuationSeparator" w:id="0">
    <w:p w14:paraId="5AE5D404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7CA0" w14:textId="77777777" w:rsidR="00C83516" w:rsidRDefault="00C83516" w:rsidP="0055673E">
      <w:r>
        <w:separator/>
      </w:r>
    </w:p>
  </w:footnote>
  <w:footnote w:type="continuationSeparator" w:id="0">
    <w:p w14:paraId="30076D9D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FE48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328A"/>
    <w:rsid w:val="003F43B1"/>
    <w:rsid w:val="003F5EDA"/>
    <w:rsid w:val="003F7EDD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1537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724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619F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2023-11-29T02:14:00Z</dcterms:modified>
</cp:coreProperties>
</file>