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1FFD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188426F9" w14:textId="126540A3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180B00" w:rsidRPr="002647FA">
        <w:rPr>
          <w:rFonts w:asciiTheme="majorEastAsia" w:eastAsiaTheme="majorEastAsia" w:hAnsiTheme="majorEastAsia"/>
          <w:noProof/>
          <w:spacing w:val="20"/>
          <w:sz w:val="22"/>
          <w:szCs w:val="24"/>
        </w:rPr>
        <w:t>札幌市河川環境情報図作成業務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20D7CDE4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1202567C" w14:textId="77777777" w:rsidR="002666B5" w:rsidRPr="009A1537" w:rsidRDefault="002666B5" w:rsidP="002666B5">
      <w:pPr>
        <w:rPr>
          <w:sz w:val="24"/>
        </w:rPr>
      </w:pPr>
    </w:p>
    <w:p w14:paraId="7EBC7E6D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26D0042E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204B2252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D706E0A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5D3A760F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153D0D5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62347D2B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12B2C2ED" w14:textId="295B28C1" w:rsidR="002666B5" w:rsidRPr="008E79B1" w:rsidRDefault="00043B7A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043B7A">
        <w:rPr>
          <w:rFonts w:asciiTheme="majorEastAsia" w:eastAsiaTheme="majorEastAsia" w:hAnsiTheme="majorEastAsia" w:hint="eastAsia"/>
          <w:spacing w:val="6"/>
          <w:sz w:val="24"/>
          <w:szCs w:val="24"/>
        </w:rPr>
        <w:t>「河川環境基図作成」及び「河川環境情報図作成」を含む業務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4C7205FC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EECAB9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087F306D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12716931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23DD3AFE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92CF2F8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2829979B" w14:textId="77777777" w:rsidTr="00DE0C9B">
        <w:trPr>
          <w:trHeight w:val="2041"/>
        </w:trPr>
        <w:tc>
          <w:tcPr>
            <w:tcW w:w="3715" w:type="dxa"/>
          </w:tcPr>
          <w:p w14:paraId="4D5C71F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6E8D976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48F72A5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D20C55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7D3F841A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8BBD00F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180B00" w:rsidRPr="0057120C" w14:paraId="63880824" w14:textId="77777777" w:rsidTr="00DE0C9B">
        <w:trPr>
          <w:trHeight w:val="2041"/>
        </w:trPr>
        <w:tc>
          <w:tcPr>
            <w:tcW w:w="3715" w:type="dxa"/>
          </w:tcPr>
          <w:p w14:paraId="3377AE31" w14:textId="77777777" w:rsidR="00180B00" w:rsidRPr="0057120C" w:rsidRDefault="00180B00" w:rsidP="00180B0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116265B2" w14:textId="77777777" w:rsidR="00180B00" w:rsidRPr="0057120C" w:rsidRDefault="00180B00" w:rsidP="00180B0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06E4139E" w14:textId="77777777" w:rsidR="00180B00" w:rsidRPr="0057120C" w:rsidRDefault="00180B00" w:rsidP="00180B0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76D13F7B" w14:textId="77777777" w:rsidR="00180B00" w:rsidRPr="0057120C" w:rsidRDefault="00180B00" w:rsidP="00180B0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5BD63E9C" w14:textId="77777777" w:rsidR="00180B00" w:rsidRPr="0057120C" w:rsidRDefault="00180B00" w:rsidP="00180B0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547D3C88" w14:textId="452CD9B0" w:rsidR="00180B00" w:rsidRPr="0057120C" w:rsidRDefault="00180B00" w:rsidP="00180B0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EA9EC13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7D27BC8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20E36A32" w14:textId="2938512F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3F328A">
        <w:rPr>
          <w:rFonts w:asciiTheme="minorEastAsia" w:hAnsiTheme="minorEastAsia" w:hint="eastAsia"/>
          <w:sz w:val="22"/>
        </w:rPr>
        <w:t>20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4F6DBF07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046589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322B" w14:textId="77777777" w:rsidR="00C83516" w:rsidRDefault="00C83516" w:rsidP="0055673E">
      <w:r>
        <w:separator/>
      </w:r>
    </w:p>
  </w:endnote>
  <w:endnote w:type="continuationSeparator" w:id="0">
    <w:p w14:paraId="5AE5D404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7CA0" w14:textId="77777777" w:rsidR="00C83516" w:rsidRDefault="00C83516" w:rsidP="0055673E">
      <w:r>
        <w:separator/>
      </w:r>
    </w:p>
  </w:footnote>
  <w:footnote w:type="continuationSeparator" w:id="0">
    <w:p w14:paraId="30076D9D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FE48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B7A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B00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328A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1537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0C9B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619F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2023-10-13T00:54:00Z</dcterms:modified>
</cp:coreProperties>
</file>