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1FFD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684EF0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684EF0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188426F9" w14:textId="7A1AEE99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A44C7E" w:rsidRPr="001B0A95">
        <w:rPr>
          <w:rFonts w:asciiTheme="majorEastAsia" w:eastAsiaTheme="majorEastAsia" w:hAnsiTheme="majorEastAsia"/>
          <w:noProof/>
          <w:spacing w:val="20"/>
          <w:sz w:val="22"/>
          <w:szCs w:val="24"/>
        </w:rPr>
        <w:t>令和５年度　東米里地区治水対策検討業務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20D7CDE4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1202567C" w14:textId="77777777" w:rsidR="002666B5" w:rsidRPr="009A1537" w:rsidRDefault="002666B5" w:rsidP="002666B5">
      <w:pPr>
        <w:rPr>
          <w:sz w:val="24"/>
        </w:rPr>
      </w:pPr>
    </w:p>
    <w:p w14:paraId="7EBC7E6D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26D0042E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204B2252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D706E0A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5D3A760F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153D0D50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62347D2B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12B2C2ED" w14:textId="03663A38" w:rsidR="002666B5" w:rsidRPr="008E79B1" w:rsidRDefault="00684EF0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684EF0">
        <w:rPr>
          <w:rFonts w:asciiTheme="majorEastAsia" w:eastAsiaTheme="majorEastAsia" w:hAnsiTheme="majorEastAsia" w:hint="eastAsia"/>
          <w:spacing w:val="6"/>
          <w:sz w:val="24"/>
          <w:szCs w:val="24"/>
        </w:rPr>
        <w:t>「内水解析」を用いた「内水対策」の検討に係る業務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4C7205FC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6EECAB94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087F306D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12716931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23DD3AFE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792CF2F8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2829979B" w14:textId="77777777" w:rsidTr="002666B5">
        <w:trPr>
          <w:trHeight w:val="2533"/>
        </w:trPr>
        <w:tc>
          <w:tcPr>
            <w:tcW w:w="3715" w:type="dxa"/>
          </w:tcPr>
          <w:p w14:paraId="4D5C71FB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6E8D976D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48F72A5B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D20C557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7D3F841A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08BBD00F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5EA9EC13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37D27BC8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20E36A32" w14:textId="2938512F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3F328A">
        <w:rPr>
          <w:rFonts w:asciiTheme="minorEastAsia" w:hAnsiTheme="minorEastAsia" w:hint="eastAsia"/>
          <w:sz w:val="22"/>
        </w:rPr>
        <w:t>20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4F6DBF07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40465898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322B" w14:textId="77777777" w:rsidR="00C83516" w:rsidRDefault="00C83516" w:rsidP="0055673E">
      <w:r>
        <w:separator/>
      </w:r>
    </w:p>
  </w:endnote>
  <w:endnote w:type="continuationSeparator" w:id="0">
    <w:p w14:paraId="5AE5D404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7CA0" w14:textId="77777777" w:rsidR="00C83516" w:rsidRDefault="00C83516" w:rsidP="0055673E">
      <w:r>
        <w:separator/>
      </w:r>
    </w:p>
  </w:footnote>
  <w:footnote w:type="continuationSeparator" w:id="0">
    <w:p w14:paraId="30076D9D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FE48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328A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4EF0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1537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44C7E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619F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2023-09-25T04:50:00Z</dcterms:modified>
</cp:coreProperties>
</file>