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2BBA7099" w14:textId="77777777" w:rsidTr="0044051B">
        <w:trPr>
          <w:trHeight w:val="12416"/>
        </w:trPr>
        <w:tc>
          <w:tcPr>
            <w:tcW w:w="9072" w:type="dxa"/>
          </w:tcPr>
          <w:p w14:paraId="0B9C5753" w14:textId="77777777" w:rsidR="00326E86" w:rsidRDefault="00326E86">
            <w:pPr>
              <w:ind w:right="120"/>
              <w:rPr>
                <w:sz w:val="24"/>
              </w:rPr>
            </w:pPr>
          </w:p>
          <w:p w14:paraId="07CEB69D" w14:textId="77777777" w:rsidR="00326E86" w:rsidRDefault="00326E86">
            <w:pPr>
              <w:ind w:right="120"/>
              <w:rPr>
                <w:sz w:val="24"/>
              </w:rPr>
            </w:pPr>
          </w:p>
          <w:p w14:paraId="2040660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195D3F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4BF2370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36B2A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B70B51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DDF257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4AC38D8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0D734F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50D8A6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841A37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DEE86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2B15464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17FF6D5A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3D12D443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665DB85" w14:textId="77777777" w:rsidR="00326E86" w:rsidRDefault="00326E86">
            <w:pPr>
              <w:ind w:right="120"/>
              <w:rPr>
                <w:sz w:val="24"/>
              </w:rPr>
            </w:pPr>
          </w:p>
          <w:p w14:paraId="5CA3343D" w14:textId="77777777" w:rsidR="00326E86" w:rsidRDefault="00326E86">
            <w:pPr>
              <w:ind w:right="120"/>
              <w:rPr>
                <w:sz w:val="24"/>
              </w:rPr>
            </w:pPr>
          </w:p>
          <w:p w14:paraId="7C17E777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C17C23B" w14:textId="0BB91C57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9A16E7" w:rsidRPr="00DA0C45">
              <w:rPr>
                <w:b/>
                <w:noProof/>
                <w:sz w:val="28"/>
              </w:rPr>
              <w:t>手稲処理区発寒</w:t>
            </w:r>
            <w:r w:rsidR="009A16E7" w:rsidRPr="00DA0C45">
              <w:rPr>
                <w:b/>
                <w:noProof/>
                <w:sz w:val="28"/>
              </w:rPr>
              <w:t>11</w:t>
            </w:r>
            <w:r w:rsidR="009A16E7" w:rsidRPr="00DA0C45">
              <w:rPr>
                <w:b/>
                <w:noProof/>
                <w:sz w:val="28"/>
              </w:rPr>
              <w:t>条１丁目ほか下水道管路調査業務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68330F7" w14:textId="77777777" w:rsidR="00326E86" w:rsidRDefault="00326E86">
            <w:pPr>
              <w:ind w:right="120"/>
              <w:rPr>
                <w:sz w:val="24"/>
              </w:rPr>
            </w:pPr>
          </w:p>
          <w:p w14:paraId="21FA6446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E5A4AD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DEB531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7E090AD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D1AEA1B" w14:textId="77777777" w:rsidR="00326E86" w:rsidRDefault="00326E86">
            <w:pPr>
              <w:rPr>
                <w:sz w:val="22"/>
              </w:rPr>
            </w:pPr>
          </w:p>
          <w:p w14:paraId="2C93DC8F" w14:textId="77777777" w:rsidR="00F33316" w:rsidRPr="00857579" w:rsidRDefault="00F33316">
            <w:pPr>
              <w:rPr>
                <w:sz w:val="22"/>
              </w:rPr>
            </w:pPr>
          </w:p>
          <w:p w14:paraId="3F81301E" w14:textId="77777777" w:rsidR="00326E86" w:rsidRPr="00857579" w:rsidRDefault="00326E86">
            <w:pPr>
              <w:rPr>
                <w:sz w:val="22"/>
              </w:rPr>
            </w:pPr>
          </w:p>
          <w:p w14:paraId="5A1FC464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0FBE13D6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A0BB49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E1CA38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2A7E6F7B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F87899D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DB7344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D8C6" w14:textId="77777777" w:rsidR="00F92E17" w:rsidRDefault="00F92E17" w:rsidP="00F52A78">
      <w:r>
        <w:separator/>
      </w:r>
    </w:p>
  </w:endnote>
  <w:endnote w:type="continuationSeparator" w:id="0">
    <w:p w14:paraId="36BAEF7C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14C2" w14:textId="77777777" w:rsidR="00F92E17" w:rsidRDefault="00F92E17" w:rsidP="00F52A78">
      <w:r>
        <w:separator/>
      </w:r>
    </w:p>
  </w:footnote>
  <w:footnote w:type="continuationSeparator" w:id="0">
    <w:p w14:paraId="37B8E16C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4A4F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A16E7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D181C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2023-10-16T08:00:00Z</dcterms:modified>
</cp:coreProperties>
</file>