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62952771" w14:textId="77777777" w:rsidTr="0044051B">
        <w:trPr>
          <w:trHeight w:val="12416"/>
        </w:trPr>
        <w:tc>
          <w:tcPr>
            <w:tcW w:w="9072" w:type="dxa"/>
          </w:tcPr>
          <w:p w14:paraId="4E0E5429" w14:textId="77777777" w:rsidR="00326E86" w:rsidRDefault="00326E86">
            <w:pPr>
              <w:ind w:right="120"/>
              <w:rPr>
                <w:sz w:val="24"/>
              </w:rPr>
            </w:pPr>
          </w:p>
          <w:p w14:paraId="16BF856F" w14:textId="77777777" w:rsidR="00326E86" w:rsidRDefault="00326E86">
            <w:pPr>
              <w:ind w:right="120"/>
              <w:rPr>
                <w:sz w:val="24"/>
              </w:rPr>
            </w:pPr>
          </w:p>
          <w:p w14:paraId="4C6EB350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4DE1E28C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DBCF092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65F778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6D375C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0959720A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4778A5F3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7A833D94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17DE62F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987252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60A8FBF8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DD738C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54AA026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92B410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2B696216" w14:textId="77777777" w:rsidR="00326E86" w:rsidRDefault="00326E86">
            <w:pPr>
              <w:ind w:right="120"/>
              <w:rPr>
                <w:sz w:val="24"/>
              </w:rPr>
            </w:pPr>
          </w:p>
          <w:p w14:paraId="04E4AB9B" w14:textId="77777777" w:rsidR="00326E86" w:rsidRDefault="00326E86">
            <w:pPr>
              <w:ind w:right="120"/>
              <w:rPr>
                <w:sz w:val="24"/>
              </w:rPr>
            </w:pPr>
          </w:p>
          <w:p w14:paraId="539802F8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9B6BDA3" w14:textId="485EEB13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FD17AE">
              <w:rPr>
                <w:rFonts w:hint="eastAsia"/>
                <w:sz w:val="24"/>
              </w:rPr>
              <w:t xml:space="preserve">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05F72" w:rsidRPr="009C1458">
              <w:rPr>
                <w:b/>
                <w:noProof/>
                <w:sz w:val="28"/>
              </w:rPr>
              <w:t>厚別融雪槽運転管理業務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4295CC03" w14:textId="77777777" w:rsidR="00326E86" w:rsidRDefault="00326E86">
            <w:pPr>
              <w:ind w:right="120"/>
              <w:rPr>
                <w:sz w:val="24"/>
              </w:rPr>
            </w:pPr>
          </w:p>
          <w:p w14:paraId="07C078F8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DED6874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7CD2A59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34DE43B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4DD8A3D6" w14:textId="77777777" w:rsidR="00326E86" w:rsidRDefault="00326E86">
            <w:pPr>
              <w:rPr>
                <w:sz w:val="22"/>
              </w:rPr>
            </w:pPr>
          </w:p>
          <w:p w14:paraId="0B123937" w14:textId="77777777" w:rsidR="00F33316" w:rsidRPr="00857579" w:rsidRDefault="00F33316">
            <w:pPr>
              <w:rPr>
                <w:sz w:val="22"/>
              </w:rPr>
            </w:pPr>
          </w:p>
          <w:p w14:paraId="552998BE" w14:textId="77777777" w:rsidR="00326E86" w:rsidRPr="00857579" w:rsidRDefault="00326E86">
            <w:pPr>
              <w:rPr>
                <w:sz w:val="22"/>
              </w:rPr>
            </w:pPr>
          </w:p>
          <w:p w14:paraId="37D59FD8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1961EDC0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5CEA8EC7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D7452B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F16FD69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004531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0F3E701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2A68" w14:textId="77777777" w:rsidR="00F92E17" w:rsidRDefault="00F92E17" w:rsidP="00F52A78">
      <w:r>
        <w:separator/>
      </w:r>
    </w:p>
  </w:endnote>
  <w:endnote w:type="continuationSeparator" w:id="0">
    <w:p w14:paraId="0666C3B6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D0D90" w14:textId="77777777" w:rsidR="00F92E17" w:rsidRDefault="00F92E17" w:rsidP="00F52A78">
      <w:r>
        <w:separator/>
      </w:r>
    </w:p>
  </w:footnote>
  <w:footnote w:type="continuationSeparator" w:id="0">
    <w:p w14:paraId="70DBF2E6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4367F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05F72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10E60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2023-08-24T02:41:00Z</dcterms:modified>
</cp:coreProperties>
</file>