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37C2628B" w14:textId="77777777" w:rsidTr="0044051B">
        <w:trPr>
          <w:trHeight w:val="12416"/>
        </w:trPr>
        <w:tc>
          <w:tcPr>
            <w:tcW w:w="9072" w:type="dxa"/>
          </w:tcPr>
          <w:p w14:paraId="32185CAE" w14:textId="77777777" w:rsidR="00326E86" w:rsidRDefault="00326E86">
            <w:pPr>
              <w:ind w:right="120"/>
              <w:rPr>
                <w:sz w:val="24"/>
              </w:rPr>
            </w:pPr>
          </w:p>
          <w:p w14:paraId="6BA8469E" w14:textId="77777777" w:rsidR="00326E86" w:rsidRDefault="00326E86">
            <w:pPr>
              <w:ind w:right="120"/>
              <w:rPr>
                <w:sz w:val="24"/>
              </w:rPr>
            </w:pPr>
          </w:p>
          <w:p w14:paraId="31A9F936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0CA4FFA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C6B0EF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22A488A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B2DA70E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16EA485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CAA5377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D50CB34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2F9074F7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53E3F0DC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6A9C0C8C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F9A54E3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5EB7763C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3F3FB9AF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0AC338E8" w14:textId="77777777" w:rsidR="00326E86" w:rsidRDefault="00326E86">
            <w:pPr>
              <w:ind w:right="120"/>
              <w:rPr>
                <w:sz w:val="24"/>
              </w:rPr>
            </w:pPr>
          </w:p>
          <w:p w14:paraId="7E6AD6F2" w14:textId="77777777" w:rsidR="00326E86" w:rsidRDefault="00326E86">
            <w:pPr>
              <w:ind w:right="120"/>
              <w:rPr>
                <w:sz w:val="24"/>
              </w:rPr>
            </w:pPr>
          </w:p>
          <w:p w14:paraId="63C50ABB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19399BDA" w14:textId="77777777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0B7AD9" w:rsidRPr="00743DC9">
              <w:rPr>
                <w:b/>
                <w:noProof/>
                <w:sz w:val="28"/>
              </w:rPr>
              <w:t>下水道高速トナープリンタ保守点検業務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521CAD98" w14:textId="77777777" w:rsidR="00326E86" w:rsidRDefault="00326E86">
            <w:pPr>
              <w:ind w:right="120"/>
              <w:rPr>
                <w:sz w:val="24"/>
              </w:rPr>
            </w:pPr>
          </w:p>
          <w:p w14:paraId="313C9149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B9E7B07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09E2AFC3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87D74D3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FF7AA34" w14:textId="77777777" w:rsidR="00326E86" w:rsidRDefault="00326E86">
            <w:pPr>
              <w:rPr>
                <w:sz w:val="22"/>
              </w:rPr>
            </w:pPr>
          </w:p>
          <w:p w14:paraId="3B4967C7" w14:textId="77777777" w:rsidR="00F33316" w:rsidRPr="00857579" w:rsidRDefault="00F33316">
            <w:pPr>
              <w:rPr>
                <w:sz w:val="22"/>
              </w:rPr>
            </w:pPr>
          </w:p>
          <w:p w14:paraId="0A1F23CC" w14:textId="77777777" w:rsidR="00326E86" w:rsidRPr="00857579" w:rsidRDefault="00326E86">
            <w:pPr>
              <w:rPr>
                <w:sz w:val="22"/>
              </w:rPr>
            </w:pPr>
          </w:p>
          <w:p w14:paraId="67AD0F2A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752BB817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2942318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B730CE3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374B2E90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5A460967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BE38C02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FC24C" w14:textId="77777777" w:rsidR="00F92E17" w:rsidRDefault="00F92E17" w:rsidP="00F52A78">
      <w:r>
        <w:separator/>
      </w:r>
    </w:p>
  </w:endnote>
  <w:endnote w:type="continuationSeparator" w:id="0">
    <w:p w14:paraId="6BD1EC34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38FF9" w14:textId="77777777" w:rsidR="00F92E17" w:rsidRDefault="00F92E17" w:rsidP="00F52A78">
      <w:r>
        <w:separator/>
      </w:r>
    </w:p>
  </w:footnote>
  <w:footnote w:type="continuationSeparator" w:id="0">
    <w:p w14:paraId="75C1A374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878F9"/>
    <w:rsid w:val="00094CAF"/>
    <w:rsid w:val="000B7AD9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32C3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55835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9EAE2B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98752-9C4F-4BD5-B1FC-6055A2BD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82</cp:revision>
  <cp:lastPrinted>2021-09-17T06:06:00Z</cp:lastPrinted>
  <dcterms:created xsi:type="dcterms:W3CDTF">2020-04-03T06:42:00Z</dcterms:created>
  <dcterms:modified xsi:type="dcterms:W3CDTF">2023-01-16T11:23:00Z</dcterms:modified>
</cp:coreProperties>
</file>