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441495F2" w14:textId="77777777" w:rsidTr="00F216C4">
        <w:trPr>
          <w:trHeight w:val="12416"/>
        </w:trPr>
        <w:tc>
          <w:tcPr>
            <w:tcW w:w="9065" w:type="dxa"/>
          </w:tcPr>
          <w:p w14:paraId="0A4C5546" w14:textId="77777777" w:rsidR="00326E86" w:rsidRDefault="00326E86">
            <w:pPr>
              <w:ind w:right="120"/>
              <w:rPr>
                <w:sz w:val="24"/>
              </w:rPr>
            </w:pPr>
          </w:p>
          <w:p w14:paraId="2D701C66" w14:textId="77777777" w:rsidR="00326E86" w:rsidRDefault="00326E86">
            <w:pPr>
              <w:ind w:right="120"/>
              <w:rPr>
                <w:sz w:val="24"/>
              </w:rPr>
            </w:pPr>
          </w:p>
          <w:p w14:paraId="40FE30D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2A4CCB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74EB18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FD0CC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6DF7FA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7325D8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23ACEA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5177307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FA4A58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A6E87DA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D5E9A4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52493A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CCFF3F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CEFF8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02ED211" w14:textId="77777777" w:rsidR="00326E86" w:rsidRDefault="00326E86">
            <w:pPr>
              <w:ind w:right="120"/>
              <w:rPr>
                <w:sz w:val="24"/>
              </w:rPr>
            </w:pPr>
          </w:p>
          <w:p w14:paraId="1F3D83BC" w14:textId="77777777" w:rsidR="00326E86" w:rsidRDefault="00326E86">
            <w:pPr>
              <w:ind w:right="120"/>
              <w:rPr>
                <w:sz w:val="24"/>
              </w:rPr>
            </w:pPr>
          </w:p>
          <w:p w14:paraId="15F3879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AA44D05" w14:textId="7B654417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A0193B" w:rsidRPr="008A3D33">
              <w:rPr>
                <w:b/>
                <w:noProof/>
                <w:sz w:val="28"/>
              </w:rPr>
              <w:t>東部下水管理センターで使用する軽自動車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4C2B8B03" w14:textId="77777777" w:rsidR="00326E86" w:rsidRDefault="00326E86">
            <w:pPr>
              <w:ind w:right="120"/>
              <w:rPr>
                <w:sz w:val="24"/>
              </w:rPr>
            </w:pPr>
          </w:p>
          <w:p w14:paraId="3D80D5E5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29A89EF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DAA6433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CD2D238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D77214" w14:textId="77777777" w:rsidR="00326E86" w:rsidRDefault="00326E86">
            <w:pPr>
              <w:rPr>
                <w:sz w:val="22"/>
              </w:rPr>
            </w:pPr>
          </w:p>
          <w:p w14:paraId="0A404AE7" w14:textId="77777777" w:rsidR="00F33316" w:rsidRPr="00857579" w:rsidRDefault="00F33316">
            <w:pPr>
              <w:rPr>
                <w:sz w:val="22"/>
              </w:rPr>
            </w:pPr>
          </w:p>
          <w:p w14:paraId="5F862707" w14:textId="77777777" w:rsidR="00326E86" w:rsidRPr="00857579" w:rsidRDefault="00326E86">
            <w:pPr>
              <w:rPr>
                <w:sz w:val="22"/>
              </w:rPr>
            </w:pPr>
          </w:p>
          <w:p w14:paraId="389430B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81D383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402731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D07174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4C943B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836FB4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0519C3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5276" w14:textId="77777777" w:rsidR="00292C75" w:rsidRDefault="00292C75" w:rsidP="00F52A78">
      <w:r>
        <w:separator/>
      </w:r>
    </w:p>
  </w:endnote>
  <w:endnote w:type="continuationSeparator" w:id="0">
    <w:p w14:paraId="0E942D68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B79E" w14:textId="77777777" w:rsidR="00292C75" w:rsidRDefault="00292C75" w:rsidP="00F52A78">
      <w:r>
        <w:separator/>
      </w:r>
    </w:p>
  </w:footnote>
  <w:footnote w:type="continuationSeparator" w:id="0">
    <w:p w14:paraId="2815834A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5C0B13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0193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E371E94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14</cp:revision>
  <cp:lastPrinted>2020-06-15T11:10:00Z</cp:lastPrinted>
  <dcterms:created xsi:type="dcterms:W3CDTF">2020-06-22T02:09:00Z</dcterms:created>
  <dcterms:modified xsi:type="dcterms:W3CDTF">2023-04-13T08:02:00Z</dcterms:modified>
</cp:coreProperties>
</file>