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8E" w:rsidRDefault="0030128E" w:rsidP="006D68F6">
      <w:pPr>
        <w:jc w:val="center"/>
        <w:rPr>
          <w:sz w:val="36"/>
        </w:rPr>
      </w:pPr>
      <w:r w:rsidRPr="006D68F6">
        <w:rPr>
          <w:rFonts w:hint="eastAsia"/>
          <w:sz w:val="36"/>
        </w:rPr>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茨戸水再生プラザで使用する特別高圧電力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000A6EEE" w:rsidRPr="000A6EEE">
        <w:rPr>
          <w:rFonts w:ascii="BIZ UDPゴシック" w:eastAsia="BIZ UDPゴシック" w:hAnsi="BIZ UDPゴシック" w:hint="eastAsia"/>
        </w:rPr>
        <w:t>10,098,640</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30128E"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sidR="00C24825">
        <w:rPr>
          <w:rFonts w:ascii="BIZ UDPゴシック" w:eastAsia="BIZ UDPゴシック" w:hAnsi="BIZ UDPゴシック" w:hint="eastAsia"/>
        </w:rPr>
        <w:t>4</w:t>
      </w:r>
      <w:r w:rsidRPr="009E5685">
        <w:rPr>
          <w:rFonts w:ascii="BIZ UDPゴシック" w:eastAsia="BIZ UDPゴシック" w:hAnsi="BIZ UDPゴシック" w:hint="eastAsia"/>
        </w:rPr>
        <w:t>年</w:t>
      </w:r>
      <w:r w:rsidR="00C24825">
        <w:rPr>
          <w:rFonts w:ascii="BIZ UDPゴシック" w:eastAsia="BIZ UDPゴシック" w:hAnsi="BIZ UDPゴシック" w:hint="eastAsia"/>
        </w:rPr>
        <w:t>11</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sidR="00C24825">
        <w:rPr>
          <w:rFonts w:ascii="BIZ UDPゴシック" w:eastAsia="BIZ UDPゴシック" w:hAnsi="BIZ UDPゴシック" w:hint="eastAsia"/>
        </w:rPr>
        <w:t>10</w:t>
      </w:r>
      <w:r w:rsidRPr="009E5685">
        <w:rPr>
          <w:rFonts w:ascii="BIZ UDPゴシック" w:eastAsia="BIZ UDPゴシック" w:hAnsi="BIZ UDPゴシック" w:hint="eastAsia"/>
        </w:rPr>
        <w:t>月</w:t>
      </w:r>
      <w:r w:rsidR="00C24825">
        <w:rPr>
          <w:rFonts w:ascii="BIZ UDPゴシック" w:eastAsia="BIZ UDPゴシック" w:hAnsi="BIZ UDPゴシック" w:hint="eastAsia"/>
        </w:rPr>
        <w:t>31</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7"/>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豊平川水再生プラザで使用する特別高圧電力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000A6EEE">
        <w:rPr>
          <w:rFonts w:ascii="BIZ UDPゴシック" w:eastAsia="BIZ UDPゴシック" w:hAnsi="BIZ UDPゴシック" w:hint="eastAsia"/>
        </w:rPr>
        <w:t>14,681,854</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C24825"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11</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31</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8"/>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新川水再生プラザで使用する特別高圧電力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000A6EEE">
        <w:rPr>
          <w:rFonts w:ascii="BIZ UDPゴシック" w:eastAsia="BIZ UDPゴシック" w:hAnsi="BIZ UDPゴシック" w:hint="eastAsia"/>
        </w:rPr>
        <w:t>16,762,136</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C24825"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11</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31</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9"/>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創成川水再生プラザで使用する特別高圧電力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000A6EEE">
        <w:rPr>
          <w:rFonts w:ascii="BIZ UDPゴシック" w:eastAsia="BIZ UDPゴシック" w:hAnsi="BIZ UDPゴシック" w:hint="eastAsia"/>
        </w:rPr>
        <w:t>17,075,105</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C24825"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11</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31</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10"/>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手稲中継ポンプ場で使用する高圧電力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000A6EEE">
        <w:rPr>
          <w:rFonts w:ascii="BIZ UDPゴシック" w:eastAsia="BIZ UDPゴシック" w:hAnsi="BIZ UDPゴシック" w:hint="eastAsia"/>
        </w:rPr>
        <w:t>2,278,449</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C24825"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11</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31</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11"/>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拓北水再生プラザほか１施設で使用する高圧電力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000A6EEE">
        <w:rPr>
          <w:rFonts w:ascii="BIZ UDPゴシック" w:eastAsia="BIZ UDPゴシック" w:hAnsi="BIZ UDPゴシック" w:hint="eastAsia"/>
        </w:rPr>
        <w:t>1,853,85</w:t>
      </w:r>
      <w:bookmarkStart w:id="0" w:name="_GoBack"/>
      <w:bookmarkEnd w:id="0"/>
      <w:r w:rsidR="000A6EEE" w:rsidRPr="000A6EEE">
        <w:rPr>
          <w:rFonts w:ascii="BIZ UDPゴシック" w:eastAsia="BIZ UDPゴシック" w:hAnsi="BIZ UDPゴシック" w:hint="eastAsia"/>
        </w:rPr>
        <w:t>0</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C24825"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11</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31</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12"/>
          <w:pgSz w:w="11906" w:h="16838" w:code="9"/>
          <w:pgMar w:top="992" w:right="1247" w:bottom="992" w:left="1247" w:header="851" w:footer="992" w:gutter="0"/>
          <w:pgNumType w:start="1"/>
          <w:cols w:space="425"/>
          <w:docGrid w:type="linesAndChars" w:linePitch="450" w:charSpace="4096"/>
        </w:sectPr>
      </w:pPr>
    </w:p>
    <w:p w:rsidR="0030128E" w:rsidRPr="009E5685" w:rsidRDefault="0030128E" w:rsidP="005C06C2">
      <w:pPr>
        <w:rPr>
          <w:rFonts w:ascii="BIZ UDPゴシック" w:eastAsia="BIZ UDPゴシック" w:hAnsi="BIZ UDPゴシック"/>
        </w:rPr>
      </w:pPr>
    </w:p>
    <w:sectPr w:rsidR="0030128E" w:rsidRPr="009E5685" w:rsidSect="0030128E">
      <w:headerReference w:type="default" r:id="rId13"/>
      <w:type w:val="continuous"/>
      <w:pgSz w:w="11906" w:h="16838" w:code="9"/>
      <w:pgMar w:top="992" w:right="1247" w:bottom="992" w:left="1247" w:header="851" w:footer="992" w:gutter="0"/>
      <w:pgNumType w:start="1"/>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8E" w:rsidRDefault="0030128E" w:rsidP="00176904">
      <w:r>
        <w:separator/>
      </w:r>
    </w:p>
  </w:endnote>
  <w:endnote w:type="continuationSeparator" w:id="0">
    <w:p w:rsidR="0030128E" w:rsidRDefault="0030128E"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8E" w:rsidRDefault="0030128E" w:rsidP="00176904">
      <w:r>
        <w:separator/>
      </w:r>
    </w:p>
  </w:footnote>
  <w:footnote w:type="continuationSeparator" w:id="0">
    <w:p w:rsidR="0030128E" w:rsidRDefault="0030128E"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w:t>
    </w:r>
    <w:r w:rsidR="00147E5C">
      <w:rPr>
        <w:rFonts w:hint="eastAsia"/>
        <w:sz w:val="20"/>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27A1B"/>
    <w:rsid w:val="00033E56"/>
    <w:rsid w:val="0003703F"/>
    <w:rsid w:val="00037AA4"/>
    <w:rsid w:val="0004071C"/>
    <w:rsid w:val="000409A5"/>
    <w:rsid w:val="00041080"/>
    <w:rsid w:val="00041321"/>
    <w:rsid w:val="000427C0"/>
    <w:rsid w:val="000433FB"/>
    <w:rsid w:val="00044BEB"/>
    <w:rsid w:val="0005140A"/>
    <w:rsid w:val="00053840"/>
    <w:rsid w:val="00054825"/>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A6EEE"/>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6EB"/>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47E5C"/>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97E3D"/>
    <w:rsid w:val="001A30B9"/>
    <w:rsid w:val="001A4168"/>
    <w:rsid w:val="001A794A"/>
    <w:rsid w:val="001B2959"/>
    <w:rsid w:val="001B45E9"/>
    <w:rsid w:val="001B7D40"/>
    <w:rsid w:val="001B7D5C"/>
    <w:rsid w:val="001C17BF"/>
    <w:rsid w:val="001C6CEE"/>
    <w:rsid w:val="001D2FB1"/>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D7E2B"/>
    <w:rsid w:val="002E027B"/>
    <w:rsid w:val="002E7C35"/>
    <w:rsid w:val="002F09B1"/>
    <w:rsid w:val="002F12C4"/>
    <w:rsid w:val="002F1B43"/>
    <w:rsid w:val="002F4771"/>
    <w:rsid w:val="002F623F"/>
    <w:rsid w:val="00300DD3"/>
    <w:rsid w:val="0030128E"/>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6789D"/>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081F"/>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57AD3"/>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A84"/>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06C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05E0"/>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609B"/>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1E28"/>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332"/>
    <w:rsid w:val="009D45D2"/>
    <w:rsid w:val="009E5685"/>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705"/>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14FF"/>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40A2"/>
    <w:rsid w:val="00BD7C1C"/>
    <w:rsid w:val="00BE00C3"/>
    <w:rsid w:val="00BE2CB1"/>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4825"/>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0368"/>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810C3"/>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274D"/>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C87"/>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3A0C5A"/>
  <w15:docId w15:val="{AEA155EB-7BC3-46C8-9171-C709C51B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1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F472-BF5F-4F9A-AD26-C4F09B5F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220.佐藤　まりこ</dc:creator>
  <cp:lastModifiedBy>221.鎌田　萌</cp:lastModifiedBy>
  <cp:revision>3</cp:revision>
  <cp:lastPrinted>2022-03-31T10:10:00Z</cp:lastPrinted>
  <dcterms:created xsi:type="dcterms:W3CDTF">2022-04-12T01:14:00Z</dcterms:created>
  <dcterms:modified xsi:type="dcterms:W3CDTF">2022-06-29T04:51:00Z</dcterms:modified>
</cp:coreProperties>
</file>