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E02EC" w:rsidRPr="006865E8">
              <w:rPr>
                <w:rFonts w:asciiTheme="minorHAnsi" w:hAnsiTheme="minorHAnsi"/>
                <w:noProof/>
                <w:w w:val="90"/>
              </w:rPr>
              <w:t>22</w:t>
            </w:r>
            <w:r w:rsidR="00BE02EC" w:rsidRPr="006865E8">
              <w:rPr>
                <w:rFonts w:asciiTheme="minorHAnsi" w:hAnsiTheme="minorHAnsi"/>
                <w:noProof/>
                <w:w w:val="90"/>
              </w:rPr>
              <w:t>－</w:t>
            </w:r>
            <w:r w:rsidR="00BE02EC" w:rsidRPr="006865E8">
              <w:rPr>
                <w:rFonts w:asciiTheme="minorHAnsi" w:hAnsiTheme="minorHAnsi"/>
                <w:noProof/>
                <w:w w:val="90"/>
              </w:rPr>
              <w:t>8218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E02EC" w:rsidRPr="006865E8">
              <w:rPr>
                <w:b/>
                <w:noProof/>
                <w:spacing w:val="6"/>
                <w:sz w:val="28"/>
              </w:rPr>
              <w:t>手稲水再生プラザ計装設備点検業務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令和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4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年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9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月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14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(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水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令和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4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年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9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月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2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(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金</w:t>
            </w:r>
            <w:r w:rsidR="00BE02EC" w:rsidRPr="006865E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0E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02EC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5D88-267C-4DDE-B165-85EC4B17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2022-08-23T10:50:00Z</cp:lastPrinted>
  <dcterms:created xsi:type="dcterms:W3CDTF">2022-08-23T01:36:00Z</dcterms:created>
  <dcterms:modified xsi:type="dcterms:W3CDTF">2022-08-23T10:50:00Z</dcterms:modified>
</cp:coreProperties>
</file>