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03B56" w:rsidRPr="00EB1051">
        <w:rPr>
          <w:rFonts w:asciiTheme="minorEastAsia" w:hAnsiTheme="minorEastAsia" w:cs="Times New Roman"/>
          <w:b/>
          <w:noProof/>
          <w:spacing w:val="4"/>
          <w:sz w:val="24"/>
          <w:szCs w:val="24"/>
          <w:u w:val="single"/>
        </w:rPr>
        <w:t>下水道処理施設維持管理支援システムサーバ</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native"/>
    <w:connectString w:val="Provider=Microsoft.ACE.OLEDB.12.0;User ID=Admin;Data Source=\\gesui-sf01\04 経営管理部 内部文書\02 経営企画課 内部文書\03 契約担当 内部文書\契約担当_内部文書\R04_契約関係\02_物品借受\☆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物品番号簿$`"/>
    <w:dataSource r:id="rId1"/>
    <w:viewMergedData/>
    <w:activeRecord w:val="12"/>
    <w:odso>
      <w:udl w:val="Provider=Microsoft.ACE.OLEDB.12.0;User ID=Admin;Data Source=\\gesui-sf01\04 経営管理部 内部文書\02 経営企画課 内部文書\03 契約担当 内部文書\契約担当_内部文書\R04_契約関係\02_物品借受\☆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物品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B5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4_&#22865;&#32004;&#38306;&#20418;\02_&#29289;&#21697;&#20511;&#21463;\&#9734;&#29289;&#21697;&#20511;&#21463;&#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4_&#22865;&#32004;&#38306;&#20418;\02_&#29289;&#21697;&#20511;&#21463;\&#9734;&#29289;&#21697;&#20511;&#21463;&#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2022-06-21T00:10:00Z</cp:lastPrinted>
  <dcterms:created xsi:type="dcterms:W3CDTF">2020-11-10T07:35:00Z</dcterms:created>
  <dcterms:modified xsi:type="dcterms:W3CDTF">2022-06-21T00:10:00Z</dcterms:modified>
</cp:coreProperties>
</file>