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158D" w14:textId="77777777" w:rsidR="00211917" w:rsidRDefault="00211917" w:rsidP="00211917">
      <w:pPr>
        <w:spacing w:line="360" w:lineRule="exact"/>
        <w:jc w:val="center"/>
        <w:rPr>
          <w:rFonts w:asciiTheme="majorEastAsia" w:eastAsiaTheme="majorEastAsia" w:hAnsiTheme="majorEastAsia"/>
          <w:b/>
          <w:kern w:val="0"/>
          <w:sz w:val="32"/>
          <w:szCs w:val="24"/>
        </w:rPr>
      </w:pPr>
      <w:r w:rsidRPr="002E3D8E">
        <w:rPr>
          <w:rFonts w:asciiTheme="majorEastAsia" w:eastAsiaTheme="majorEastAsia" w:hAnsiTheme="majorEastAsia" w:hint="eastAsia"/>
          <w:b/>
          <w:spacing w:val="137"/>
          <w:kern w:val="0"/>
          <w:sz w:val="32"/>
          <w:szCs w:val="24"/>
          <w:fitText w:val="3300" w:id="1978926848"/>
        </w:rPr>
        <w:t>契約実績調</w:t>
      </w:r>
      <w:r w:rsidRPr="002E3D8E">
        <w:rPr>
          <w:rFonts w:asciiTheme="majorEastAsia" w:eastAsiaTheme="majorEastAsia" w:hAnsiTheme="majorEastAsia" w:hint="eastAsia"/>
          <w:b/>
          <w:spacing w:val="1"/>
          <w:kern w:val="0"/>
          <w:sz w:val="32"/>
          <w:szCs w:val="24"/>
          <w:fitText w:val="3300" w:id="1978926848"/>
        </w:rPr>
        <w:t>書</w:t>
      </w:r>
    </w:p>
    <w:p w14:paraId="5C82BB3B" w14:textId="62429827"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FA106E" w:rsidRPr="00C65D96">
        <w:rPr>
          <w:rFonts w:asciiTheme="majorEastAsia" w:eastAsiaTheme="majorEastAsia" w:hAnsiTheme="majorEastAsia"/>
          <w:noProof/>
          <w:spacing w:val="20"/>
          <w:sz w:val="22"/>
          <w:szCs w:val="24"/>
        </w:rPr>
        <w:t>創成川融雪管清掃業務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E55ADC3" w14:textId="77777777" w:rsidR="002666B5" w:rsidRPr="002365D5" w:rsidRDefault="002666B5" w:rsidP="00AF1B40">
      <w:pPr>
        <w:spacing w:line="360" w:lineRule="exact"/>
        <w:ind w:right="-31"/>
        <w:rPr>
          <w:rFonts w:asciiTheme="minorEastAsia" w:hAnsiTheme="minorEastAsia"/>
          <w:sz w:val="24"/>
          <w:szCs w:val="24"/>
        </w:rPr>
      </w:pPr>
    </w:p>
    <w:p w14:paraId="57F7D7D2" w14:textId="77777777" w:rsidR="002666B5" w:rsidRPr="00474698" w:rsidRDefault="002666B5" w:rsidP="002666B5">
      <w:pPr>
        <w:rPr>
          <w:sz w:val="24"/>
        </w:rPr>
      </w:pPr>
    </w:p>
    <w:p w14:paraId="5A1F8627"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B5DAAE2" w14:textId="77777777" w:rsidTr="00AF1B40">
        <w:trPr>
          <w:trHeight w:val="567"/>
        </w:trPr>
        <w:tc>
          <w:tcPr>
            <w:tcW w:w="1134" w:type="dxa"/>
            <w:tcBorders>
              <w:right w:val="nil"/>
            </w:tcBorders>
            <w:vAlign w:val="center"/>
          </w:tcPr>
          <w:p w14:paraId="066A7178"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3C8FC044"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71CFC8F7" w14:textId="77777777" w:rsidR="00AF1B40" w:rsidRDefault="00AF1B40" w:rsidP="00AF1B40">
            <w:pPr>
              <w:snapToGrid w:val="0"/>
              <w:rPr>
                <w:kern w:val="0"/>
                <w:sz w:val="24"/>
              </w:rPr>
            </w:pPr>
          </w:p>
        </w:tc>
      </w:tr>
    </w:tbl>
    <w:p w14:paraId="63718361"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14CA13E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76B5652" w14:textId="33459AE4" w:rsidR="002666B5" w:rsidRPr="00747D6F" w:rsidRDefault="002A7338" w:rsidP="002A7338">
      <w:pPr>
        <w:pStyle w:val="aa"/>
        <w:numPr>
          <w:ilvl w:val="0"/>
          <w:numId w:val="1"/>
        </w:numPr>
        <w:spacing w:afterLines="50" w:after="146" w:line="360" w:lineRule="exact"/>
        <w:ind w:leftChars="0"/>
        <w:rPr>
          <w:rFonts w:asciiTheme="majorEastAsia" w:eastAsiaTheme="majorEastAsia" w:hAnsiTheme="majorEastAsia"/>
          <w:spacing w:val="4"/>
          <w:sz w:val="24"/>
          <w:szCs w:val="24"/>
        </w:rPr>
      </w:pPr>
      <w:r w:rsidRPr="00620FF7">
        <w:rPr>
          <w:rFonts w:asciiTheme="majorEastAsia" w:eastAsiaTheme="majorEastAsia" w:hAnsiTheme="majorEastAsia" w:hint="eastAsia"/>
          <w:spacing w:val="6"/>
          <w:sz w:val="24"/>
          <w:szCs w:val="24"/>
        </w:rPr>
        <w:t>本市が発注した下水道管投雪施設清掃業務又は下水道管路維持管理業務の履行実績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8D0C763" w14:textId="77777777" w:rsidTr="002666B5">
        <w:trPr>
          <w:trHeight w:val="567"/>
        </w:trPr>
        <w:tc>
          <w:tcPr>
            <w:tcW w:w="3715" w:type="dxa"/>
            <w:vAlign w:val="center"/>
          </w:tcPr>
          <w:p w14:paraId="5BDB5ED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09D2D3F3"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7819C35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0F67543F"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A17A99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E1D7BAE" w14:textId="77777777" w:rsidTr="002666B5">
        <w:trPr>
          <w:trHeight w:val="2533"/>
        </w:trPr>
        <w:tc>
          <w:tcPr>
            <w:tcW w:w="3715" w:type="dxa"/>
          </w:tcPr>
          <w:p w14:paraId="0C7E0526" w14:textId="77777777" w:rsidR="002344B8" w:rsidRPr="0057120C" w:rsidRDefault="002344B8" w:rsidP="00132483">
            <w:pPr>
              <w:spacing w:line="360" w:lineRule="exact"/>
              <w:rPr>
                <w:rFonts w:asciiTheme="minorEastAsia" w:hAnsiTheme="minorEastAsia"/>
                <w:sz w:val="22"/>
              </w:rPr>
            </w:pPr>
          </w:p>
        </w:tc>
        <w:tc>
          <w:tcPr>
            <w:tcW w:w="2551" w:type="dxa"/>
          </w:tcPr>
          <w:p w14:paraId="599830A9" w14:textId="77777777" w:rsidR="002344B8" w:rsidRPr="0057120C" w:rsidRDefault="002344B8" w:rsidP="00132483">
            <w:pPr>
              <w:spacing w:line="360" w:lineRule="exact"/>
              <w:rPr>
                <w:rFonts w:asciiTheme="minorEastAsia" w:hAnsiTheme="minorEastAsia"/>
                <w:sz w:val="22"/>
              </w:rPr>
            </w:pPr>
          </w:p>
        </w:tc>
        <w:tc>
          <w:tcPr>
            <w:tcW w:w="3119" w:type="dxa"/>
          </w:tcPr>
          <w:p w14:paraId="3E8FA387" w14:textId="77777777" w:rsidR="002344B8" w:rsidRPr="0057120C" w:rsidRDefault="002344B8" w:rsidP="00132483">
            <w:pPr>
              <w:spacing w:line="360" w:lineRule="exact"/>
              <w:rPr>
                <w:rFonts w:asciiTheme="minorEastAsia" w:hAnsiTheme="minorEastAsia"/>
                <w:sz w:val="22"/>
              </w:rPr>
            </w:pPr>
          </w:p>
        </w:tc>
        <w:tc>
          <w:tcPr>
            <w:tcW w:w="2268" w:type="dxa"/>
          </w:tcPr>
          <w:p w14:paraId="27814D9B"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68B0BCD"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F507ECE"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C1E89B2" w14:textId="77777777" w:rsidR="00200FA2" w:rsidRPr="0057120C" w:rsidRDefault="00200FA2" w:rsidP="00132483">
      <w:pPr>
        <w:spacing w:line="360" w:lineRule="exact"/>
        <w:rPr>
          <w:rFonts w:asciiTheme="minorEastAsia" w:hAnsiTheme="minorEastAsia"/>
          <w:sz w:val="22"/>
        </w:rPr>
      </w:pPr>
    </w:p>
    <w:p w14:paraId="5A953014"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86254DF" w14:textId="2A71180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747D6F">
        <w:rPr>
          <w:rFonts w:asciiTheme="minorEastAsia" w:hAnsiTheme="minorEastAsia" w:hint="eastAsia"/>
          <w:sz w:val="22"/>
        </w:rPr>
        <w:t>2</w:t>
      </w:r>
      <w:r w:rsidR="00805964">
        <w:rPr>
          <w:rFonts w:asciiTheme="minorEastAsia" w:hAnsiTheme="minorEastAsia" w:hint="eastAsia"/>
          <w:sz w:val="22"/>
        </w:rPr>
        <w:t>4</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F5EAE2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E4CD2E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DEB4" w14:textId="77777777" w:rsidR="00C83516" w:rsidRDefault="00C83516" w:rsidP="0055673E">
      <w:r>
        <w:separator/>
      </w:r>
    </w:p>
  </w:endnote>
  <w:endnote w:type="continuationSeparator" w:id="0">
    <w:p w14:paraId="5B0B2906"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EFAC" w14:textId="77777777" w:rsidR="00C83516" w:rsidRDefault="00C83516" w:rsidP="0055673E">
      <w:r>
        <w:separator/>
      </w:r>
    </w:p>
  </w:footnote>
  <w:footnote w:type="continuationSeparator" w:id="0">
    <w:p w14:paraId="7392F434"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C2C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A7338"/>
    <w:rsid w:val="002B088E"/>
    <w:rsid w:val="002B4985"/>
    <w:rsid w:val="002C0094"/>
    <w:rsid w:val="002C0613"/>
    <w:rsid w:val="002C694A"/>
    <w:rsid w:val="002E0698"/>
    <w:rsid w:val="002E1D49"/>
    <w:rsid w:val="002E30EB"/>
    <w:rsid w:val="002E3D8E"/>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47D6F"/>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596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313F"/>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5DFD"/>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106E"/>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6C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1464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2023-01-17T10:03:00Z</dcterms:created>
  <dcterms:modified xsi:type="dcterms:W3CDTF">2023-01-30T06:32:00Z</dcterms:modified>
</cp:coreProperties>
</file>