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B677F4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B677F4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612FF1" w:rsidRPr="00E17893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令和４年度　西部スラッジセンター３～５系焼却施設改築に関する環境影響評価（計画段階環境配慮書）作成業務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B677F4" w:rsidRDefault="00B677F4" w:rsidP="00B677F4">
      <w:pPr>
        <w:pStyle w:val="aa"/>
        <w:numPr>
          <w:ilvl w:val="0"/>
          <w:numId w:val="2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 xml:space="preserve"> </w:t>
      </w:r>
      <w:r w:rsidRPr="00B677F4">
        <w:rPr>
          <w:rFonts w:asciiTheme="majorEastAsia" w:eastAsiaTheme="majorEastAsia" w:hAnsiTheme="majorEastAsia" w:hint="eastAsia"/>
          <w:spacing w:val="6"/>
          <w:sz w:val="24"/>
          <w:szCs w:val="24"/>
        </w:rPr>
        <w:t>環境影響評価に係る業務</w:t>
      </w:r>
      <w:r w:rsidR="00791A6F" w:rsidRPr="00B677F4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B677F4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B677F4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2E19"/>
    <w:multiLevelType w:val="hybridMultilevel"/>
    <w:tmpl w:val="146007B0"/>
    <w:lvl w:ilvl="0" w:tplc="BAF8316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2FF1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1143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553D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1038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7F4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07D3"/>
    <w:rsid w:val="00C526AB"/>
    <w:rsid w:val="00C54525"/>
    <w:rsid w:val="00C54A55"/>
    <w:rsid w:val="00C552F9"/>
    <w:rsid w:val="00C569C1"/>
    <w:rsid w:val="00C60667"/>
    <w:rsid w:val="00C66329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1E0C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2022-05-23T04:39:00Z</dcterms:modified>
</cp:coreProperties>
</file>