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046B77" w:rsidRDefault="00664EBC" w:rsidP="00046B77">
            <w:pPr>
              <w:spacing w:line="320" w:lineRule="exact"/>
              <w:ind w:firstLineChars="100" w:firstLine="224"/>
              <w:rPr>
                <w:rFonts w:hAnsi="ＭＳ 明朝"/>
                <w:b/>
                <w:noProof/>
                <w:sz w:val="24"/>
              </w:rPr>
            </w:pPr>
            <w:r w:rsidRPr="0023458E">
              <w:rPr>
                <w:rFonts w:hAnsi="ＭＳ 明朝"/>
                <w:b/>
                <w:sz w:val="24"/>
              </w:rPr>
              <w:fldChar w:fldCharType="begin"/>
            </w:r>
            <w:r w:rsidRPr="0023458E">
              <w:rPr>
                <w:rFonts w:hAnsi="ＭＳ 明朝"/>
                <w:b/>
                <w:sz w:val="24"/>
              </w:rPr>
              <w:instrText xml:space="preserve"> </w:instrText>
            </w:r>
            <w:r w:rsidRPr="0023458E">
              <w:rPr>
                <w:rFonts w:hAnsi="ＭＳ 明朝" w:hint="eastAsia"/>
                <w:b/>
                <w:sz w:val="24"/>
              </w:rPr>
              <w:instrText xml:space="preserve">MERGEFIELD </w:instrText>
            </w:r>
            <w:r w:rsidRPr="0023458E">
              <w:rPr>
                <w:rFonts w:hAnsi="ＭＳ 明朝" w:hint="eastAsia"/>
                <w:b/>
                <w:sz w:val="24"/>
              </w:rPr>
              <w:instrText>役務名称</w:instrText>
            </w:r>
            <w:r w:rsidRPr="0023458E">
              <w:rPr>
                <w:rFonts w:hAnsi="ＭＳ 明朝"/>
                <w:b/>
                <w:sz w:val="24"/>
              </w:rPr>
              <w:instrText xml:space="preserve"> </w:instrText>
            </w:r>
            <w:r w:rsidRPr="0023458E">
              <w:rPr>
                <w:rFonts w:hAnsi="ＭＳ 明朝"/>
                <w:b/>
                <w:sz w:val="24"/>
              </w:rPr>
              <w:fldChar w:fldCharType="separate"/>
            </w:r>
            <w:r w:rsidR="005608C1" w:rsidRPr="0023458E">
              <w:rPr>
                <w:rFonts w:hAnsi="ＭＳ 明朝"/>
                <w:b/>
                <w:noProof/>
                <w:sz w:val="24"/>
              </w:rPr>
              <w:t>令和４年度　西部スラッジセンター３～５系焼却施設改築に</w:t>
            </w:r>
          </w:p>
          <w:p w:rsidR="00C442A1" w:rsidRPr="0023458E" w:rsidRDefault="005608C1" w:rsidP="00046B77">
            <w:pPr>
              <w:spacing w:line="320" w:lineRule="exact"/>
              <w:ind w:firstLineChars="100" w:firstLine="224"/>
              <w:rPr>
                <w:rFonts w:hAnsi="ＭＳ 明朝"/>
                <w:b/>
                <w:noProof/>
                <w:sz w:val="24"/>
              </w:rPr>
            </w:pPr>
            <w:bookmarkStart w:id="0" w:name="_GoBack"/>
            <w:bookmarkEnd w:id="0"/>
            <w:r w:rsidRPr="0023458E">
              <w:rPr>
                <w:rFonts w:hAnsi="ＭＳ 明朝"/>
                <w:b/>
                <w:noProof/>
                <w:sz w:val="24"/>
              </w:rPr>
              <w:t>関する環境影響評価（計画段階環境配慮書）作成業務</w:t>
            </w:r>
            <w:r w:rsidR="00664EBC" w:rsidRPr="0023458E">
              <w:rPr>
                <w:rFonts w:hAnsi="ＭＳ 明朝"/>
                <w:b/>
                <w:sz w:val="24"/>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46B77"/>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D5F44"/>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458E"/>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608C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71528"/>
    <w:rsid w:val="0068621B"/>
    <w:rsid w:val="006A13BB"/>
    <w:rsid w:val="006B51A6"/>
    <w:rsid w:val="006C098F"/>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7C569EF1"/>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7415D-11D6-49A1-91CA-62A2267C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321</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55</cp:revision>
  <cp:lastPrinted>2022-05-23T04:20:00Z</cp:lastPrinted>
  <dcterms:created xsi:type="dcterms:W3CDTF">2020-04-03T11:56:00Z</dcterms:created>
  <dcterms:modified xsi:type="dcterms:W3CDTF">2022-05-23T04:20:00Z</dcterms:modified>
</cp:coreProperties>
</file>