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70C28">
              <w:rPr>
                <w:rFonts w:hint="eastAsia"/>
                <w:spacing w:val="826"/>
                <w:kern w:val="0"/>
                <w:sz w:val="48"/>
                <w:fitText w:val="4752" w:id="-1541773824"/>
              </w:rPr>
              <w:t>入札</w:t>
            </w:r>
            <w:r w:rsidR="00C442A1" w:rsidRPr="00F70C28">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8D04FD" w:rsidP="00130885">
            <w:pPr>
              <w:spacing w:line="320" w:lineRule="exact"/>
              <w:ind w:rightChars="50" w:right="96"/>
              <w:rPr>
                <w:rFonts w:ascii="UD デジタル 教科書体 NP-R" w:eastAsia="UD デジタル 教科書体 NP-R"/>
                <w:szCs w:val="28"/>
              </w:rPr>
            </w:pPr>
            <w:r>
              <w:rPr>
                <w:rFonts w:ascii="UD デジタル 教科書体 NP-R" w:eastAsia="UD デジタル 教科書体 NP-R" w:hint="eastAsia"/>
                <w:szCs w:val="28"/>
              </w:rPr>
              <w:t>【</w:t>
            </w:r>
            <w:r w:rsidR="00F439C1" w:rsidRPr="00F439C1">
              <w:rPr>
                <w:rFonts w:ascii="UD デジタル 教科書体 NP-R" w:eastAsia="UD デジタル 教科書体 NP-R" w:hint="eastAsia"/>
                <w:szCs w:val="28"/>
              </w:rPr>
              <w:t>マンホールポンプ施設</w:t>
            </w:r>
            <w:r w:rsidR="009C70E4">
              <w:rPr>
                <w:rFonts w:ascii="UD デジタル 教科書体 NP-R" w:eastAsia="UD デジタル 教科書体 NP-R" w:hint="eastAsia"/>
                <w:szCs w:val="28"/>
              </w:rPr>
              <w:t>・</w:t>
            </w:r>
            <w:r w:rsidR="00F439C1" w:rsidRPr="00F439C1">
              <w:rPr>
                <w:rFonts w:ascii="UD デジタル 教科書体 NP-R" w:eastAsia="UD デジタル 教科書体 NP-R" w:hint="eastAsia"/>
                <w:szCs w:val="28"/>
              </w:rPr>
              <w:t>年次点検（P2台）1回当たりの単価</w:t>
            </w:r>
            <w:r w:rsidR="00130885"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8D04FD">
            <w:pPr>
              <w:spacing w:line="320" w:lineRule="exact"/>
              <w:ind w:firstLineChars="200" w:firstLine="528"/>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C70E4" w:rsidRPr="003C6B2B">
              <w:rPr>
                <w:rFonts w:hAnsi="ＭＳ 明朝"/>
                <w:b/>
                <w:noProof/>
                <w:spacing w:val="8"/>
                <w:sz w:val="28"/>
              </w:rPr>
              <w:t>マンホールポンプ施設等維持管理業務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bookmarkStart w:id="0" w:name="_GoBack"/>
            <w:bookmarkEnd w:id="0"/>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762A3"/>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04FD"/>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C70E4"/>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39C1"/>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ECD7-BE0A-4D23-B7A6-0D100BD0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321</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33</cp:revision>
  <cp:lastPrinted>2020-04-16T13:06:00Z</cp:lastPrinted>
  <dcterms:created xsi:type="dcterms:W3CDTF">2020-04-03T11:56:00Z</dcterms:created>
  <dcterms:modified xsi:type="dcterms:W3CDTF">2022-02-15T12:18:00Z</dcterms:modified>
</cp:coreProperties>
</file>