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86A" w:rsidRPr="000829B4" w:rsidRDefault="00E4686A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E4686A" w:rsidRDefault="00E4686A" w:rsidP="00373120">
      <w:pPr>
        <w:ind w:left="851"/>
        <w:jc w:val="right"/>
        <w:rPr>
          <w:sz w:val="24"/>
        </w:rPr>
      </w:pPr>
    </w:p>
    <w:p w:rsidR="00E4686A" w:rsidRDefault="00E4686A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E4686A" w:rsidRDefault="00E4686A" w:rsidP="00373120">
      <w:pPr>
        <w:ind w:left="851"/>
        <w:jc w:val="right"/>
        <w:rPr>
          <w:sz w:val="24"/>
        </w:rPr>
      </w:pPr>
    </w:p>
    <w:p w:rsidR="00E4686A" w:rsidRPr="00373120" w:rsidRDefault="00E4686A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057420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057420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E4686A" w:rsidRPr="00373120" w:rsidRDefault="00E4686A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946A80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946A80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E4686A" w:rsidRPr="00373120" w:rsidRDefault="00E4686A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E4686A" w:rsidRPr="00373120" w:rsidRDefault="00E4686A" w:rsidP="00373120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58"/>
        <w:gridCol w:w="6788"/>
      </w:tblGrid>
      <w:tr w:rsidR="00E4686A" w:rsidTr="00C464B5">
        <w:trPr>
          <w:cantSplit/>
          <w:trHeight w:val="711"/>
        </w:trPr>
        <w:tc>
          <w:tcPr>
            <w:tcW w:w="2590" w:type="dxa"/>
            <w:gridSpan w:val="2"/>
            <w:vAlign w:val="center"/>
          </w:tcPr>
          <w:p w:rsidR="00E4686A" w:rsidRDefault="00E4686A" w:rsidP="00DB3079">
            <w:pPr>
              <w:jc w:val="left"/>
              <w:rPr>
                <w:sz w:val="24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  <w:r>
              <w:rPr>
                <w:rFonts w:hint="eastAsia"/>
                <w:sz w:val="24"/>
              </w:rPr>
              <w:t xml:space="preserve">役務名称　</w:t>
            </w:r>
          </w:p>
        </w:tc>
        <w:tc>
          <w:tcPr>
            <w:tcW w:w="6788" w:type="dxa"/>
            <w:vAlign w:val="center"/>
          </w:tcPr>
          <w:p w:rsidR="00E4686A" w:rsidRDefault="00E4686A" w:rsidP="00C464B5">
            <w:pPr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E26829">
              <w:rPr>
                <w:rFonts w:asciiTheme="minorHAnsi" w:hAnsiTheme="minorHAnsi"/>
                <w:noProof/>
                <w:w w:val="90"/>
              </w:rPr>
              <w:t>21</w:t>
            </w:r>
            <w:r w:rsidRPr="00E26829">
              <w:rPr>
                <w:rFonts w:asciiTheme="minorHAnsi" w:hAnsiTheme="minorHAnsi"/>
                <w:noProof/>
                <w:w w:val="90"/>
              </w:rPr>
              <w:t>－</w:t>
            </w:r>
            <w:r w:rsidRPr="00E26829">
              <w:rPr>
                <w:rFonts w:asciiTheme="minorHAnsi" w:hAnsiTheme="minorHAnsi"/>
                <w:noProof/>
                <w:w w:val="90"/>
              </w:rPr>
              <w:t>8202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E4686A" w:rsidRDefault="00E4686A" w:rsidP="00C464B5">
            <w:pPr>
              <w:jc w:val="left"/>
              <w:rPr>
                <w:b/>
                <w:noProof/>
                <w:spacing w:val="6"/>
                <w:sz w:val="24"/>
              </w:rPr>
            </w:pPr>
            <w:r w:rsidRPr="00E26829">
              <w:rPr>
                <w:b/>
                <w:noProof/>
                <w:spacing w:val="6"/>
                <w:sz w:val="24"/>
              </w:rPr>
              <w:t>手稲区前田２条</w:t>
            </w:r>
            <w:r w:rsidRPr="00E26829">
              <w:rPr>
                <w:b/>
                <w:noProof/>
                <w:spacing w:val="6"/>
                <w:sz w:val="24"/>
              </w:rPr>
              <w:t>10</w:t>
            </w:r>
            <w:r w:rsidRPr="00E26829">
              <w:rPr>
                <w:b/>
                <w:noProof/>
                <w:spacing w:val="6"/>
                <w:sz w:val="24"/>
              </w:rPr>
              <w:t>丁目ほか５か所</w:t>
            </w:r>
          </w:p>
          <w:p w:rsidR="00E4686A" w:rsidRPr="00A95848" w:rsidRDefault="00E4686A" w:rsidP="00C464B5">
            <w:pPr>
              <w:jc w:val="left"/>
              <w:rPr>
                <w:b/>
                <w:spacing w:val="6"/>
                <w:sz w:val="24"/>
              </w:rPr>
            </w:pPr>
            <w:r w:rsidRPr="00E26829">
              <w:rPr>
                <w:b/>
                <w:noProof/>
                <w:spacing w:val="6"/>
                <w:sz w:val="24"/>
              </w:rPr>
              <w:t>吐口・制水ゲート塗膜採取・復旧・調査業務</w:t>
            </w:r>
          </w:p>
        </w:tc>
      </w:tr>
      <w:tr w:rsidR="00E4686A" w:rsidTr="0072638C">
        <w:trPr>
          <w:cantSplit/>
          <w:trHeight w:val="541"/>
        </w:trPr>
        <w:tc>
          <w:tcPr>
            <w:tcW w:w="2590" w:type="dxa"/>
            <w:gridSpan w:val="2"/>
            <w:tcBorders>
              <w:bottom w:val="dashSmallGap" w:sz="4" w:space="0" w:color="auto"/>
            </w:tcBorders>
            <w:vAlign w:val="center"/>
          </w:tcPr>
          <w:p w:rsidR="00E4686A" w:rsidRDefault="00E4686A" w:rsidP="00C464B5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6788" w:type="dxa"/>
            <w:tcBorders>
              <w:bottom w:val="dashSmallGap" w:sz="4" w:space="0" w:color="auto"/>
            </w:tcBorders>
            <w:vAlign w:val="center"/>
          </w:tcPr>
          <w:p w:rsidR="00E4686A" w:rsidRPr="00C464B5" w:rsidRDefault="00E4686A" w:rsidP="00C464B5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 w:rsidRPr="00E26829">
              <w:rPr>
                <w:rFonts w:asciiTheme="minorHAnsi" w:hAnsiTheme="minorHAnsi"/>
                <w:noProof/>
                <w:sz w:val="24"/>
              </w:rPr>
              <w:t>令和</w:t>
            </w:r>
            <w:r w:rsidRPr="00E26829">
              <w:rPr>
                <w:rFonts w:asciiTheme="minorHAnsi" w:hAnsiTheme="minorHAnsi"/>
                <w:noProof/>
                <w:sz w:val="24"/>
              </w:rPr>
              <w:t>3</w:t>
            </w:r>
            <w:r w:rsidRPr="00E26829">
              <w:rPr>
                <w:rFonts w:asciiTheme="minorHAnsi" w:hAnsiTheme="minorHAnsi"/>
                <w:noProof/>
                <w:sz w:val="24"/>
              </w:rPr>
              <w:t>年</w:t>
            </w:r>
            <w:r w:rsidRPr="00E26829">
              <w:rPr>
                <w:rFonts w:asciiTheme="minorHAnsi" w:hAnsiTheme="minorHAnsi"/>
                <w:noProof/>
                <w:sz w:val="24"/>
              </w:rPr>
              <w:t>6</w:t>
            </w:r>
            <w:r w:rsidRPr="00E26829">
              <w:rPr>
                <w:rFonts w:asciiTheme="minorHAnsi" w:hAnsiTheme="minorHAnsi"/>
                <w:noProof/>
                <w:sz w:val="24"/>
              </w:rPr>
              <w:t>月</w:t>
            </w:r>
            <w:r w:rsidRPr="00E26829">
              <w:rPr>
                <w:rFonts w:asciiTheme="minorHAnsi" w:hAnsiTheme="minorHAnsi"/>
                <w:noProof/>
                <w:sz w:val="24"/>
              </w:rPr>
              <w:t>16</w:t>
            </w:r>
            <w:r w:rsidRPr="00E26829">
              <w:rPr>
                <w:rFonts w:asciiTheme="minorHAnsi" w:hAnsiTheme="minorHAnsi"/>
                <w:noProof/>
                <w:sz w:val="24"/>
              </w:rPr>
              <w:t>日</w:t>
            </w:r>
            <w:r w:rsidRPr="00E26829">
              <w:rPr>
                <w:rFonts w:asciiTheme="minorHAnsi" w:hAnsiTheme="minorHAnsi"/>
                <w:noProof/>
                <w:sz w:val="24"/>
              </w:rPr>
              <w:t>(</w:t>
            </w:r>
            <w:r w:rsidRPr="00E26829">
              <w:rPr>
                <w:rFonts w:asciiTheme="minorHAnsi" w:hAnsiTheme="minorHAnsi"/>
                <w:noProof/>
                <w:sz w:val="24"/>
              </w:rPr>
              <w:t>水</w:t>
            </w:r>
            <w:r w:rsidRPr="00E26829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 w:rsidRPr="00E26829">
              <w:rPr>
                <w:rFonts w:asciiTheme="minorHAnsi" w:hAnsiTheme="minorHAnsi"/>
                <w:noProof/>
                <w:sz w:val="24"/>
              </w:rPr>
              <w:t>9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E26829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E4686A" w:rsidTr="00E4686A">
        <w:trPr>
          <w:cantSplit/>
          <w:trHeight w:val="7773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E4686A" w:rsidRDefault="00E4686A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846" w:type="dxa"/>
            <w:gridSpan w:val="2"/>
          </w:tcPr>
          <w:p w:rsidR="00E4686A" w:rsidRDefault="00E4686A" w:rsidP="00C464B5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E4686A" w:rsidRDefault="00E4686A" w:rsidP="00532866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質問期限は、</w:t>
      </w:r>
      <w:r>
        <w:rPr>
          <w:noProof/>
        </w:rPr>
        <w:t>令和</w:t>
      </w:r>
      <w:r>
        <w:rPr>
          <w:noProof/>
        </w:rPr>
        <w:t>3</w:t>
      </w:r>
      <w:r>
        <w:rPr>
          <w:noProof/>
        </w:rPr>
        <w:t>年</w:t>
      </w:r>
      <w:r>
        <w:rPr>
          <w:noProof/>
        </w:rPr>
        <w:t>6</w:t>
      </w:r>
      <w:r>
        <w:rPr>
          <w:noProof/>
        </w:rPr>
        <w:t>月</w:t>
      </w:r>
      <w:r>
        <w:rPr>
          <w:noProof/>
        </w:rPr>
        <w:t>7</w:t>
      </w:r>
      <w:r>
        <w:rPr>
          <w:noProof/>
        </w:rPr>
        <w:t>日</w:t>
      </w:r>
      <w:r>
        <w:rPr>
          <w:noProof/>
        </w:rPr>
        <w:t>(</w:t>
      </w:r>
      <w:r>
        <w:rPr>
          <w:noProof/>
        </w:rPr>
        <w:t>月</w:t>
      </w:r>
      <w:r>
        <w:rPr>
          <w:noProof/>
        </w:rPr>
        <w:t>)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分（必着）です。</w:t>
      </w:r>
    </w:p>
    <w:p w:rsidR="00E4686A" w:rsidRDefault="00E4686A" w:rsidP="00C00331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質問書は持参、ファクシミリ又は電子メールにより提出してください。</w:t>
      </w:r>
    </w:p>
    <w:p w:rsidR="00E4686A" w:rsidRDefault="00E4686A" w:rsidP="00532866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質問の回答は後日ホームページにて公表いたします。</w:t>
      </w:r>
    </w:p>
    <w:p w:rsidR="00E4686A" w:rsidRDefault="00E4686A" w:rsidP="00C464B5">
      <w:pPr>
        <w:pStyle w:val="aff7"/>
        <w:numPr>
          <w:ilvl w:val="0"/>
          <w:numId w:val="17"/>
        </w:numPr>
        <w:ind w:leftChars="0"/>
        <w:sectPr w:rsidR="00E4686A" w:rsidSect="00E4686A">
          <w:headerReference w:type="default" r:id="rId8"/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  <w:r>
        <w:rPr>
          <w:rFonts w:hint="eastAsia"/>
        </w:rPr>
        <w:t>欄が不足する場合は別紙としてください。</w:t>
      </w:r>
    </w:p>
    <w:p w:rsidR="00E4686A" w:rsidRDefault="00E4686A" w:rsidP="00E4686A">
      <w:pPr>
        <w:rPr>
          <w:rFonts w:hint="eastAsia"/>
        </w:rPr>
      </w:pPr>
    </w:p>
    <w:sectPr w:rsidR="00E4686A" w:rsidSect="00E4686A">
      <w:headerReference w:type="default" r:id="rId9"/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86A" w:rsidRDefault="00E4686A" w:rsidP="00882ECC">
      <w:r>
        <w:separator/>
      </w:r>
    </w:p>
  </w:endnote>
  <w:endnote w:type="continuationSeparator" w:id="0">
    <w:p w:rsidR="00E4686A" w:rsidRDefault="00E4686A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86A" w:rsidRDefault="00E4686A" w:rsidP="00882ECC">
      <w:r>
        <w:separator/>
      </w:r>
    </w:p>
  </w:footnote>
  <w:footnote w:type="continuationSeparator" w:id="0">
    <w:p w:rsidR="00E4686A" w:rsidRDefault="00E4686A" w:rsidP="0088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86A" w:rsidRDefault="00E4686A" w:rsidP="0072638C">
    <w:pPr>
      <w:pStyle w:val="a8"/>
      <w:ind w:left="1680"/>
      <w:jc w:val="right"/>
    </w:pPr>
    <w:r>
      <w:rPr>
        <w:rFonts w:hint="eastAsia"/>
      </w:rPr>
      <w:t>別紙</w:t>
    </w:r>
    <w:r>
      <w:rPr>
        <w:rFonts w:hint="eastAsia"/>
      </w:rPr>
      <w:t>5</w:t>
    </w:r>
  </w:p>
  <w:p w:rsidR="00E4686A" w:rsidRDefault="00E4686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38C" w:rsidRDefault="0072638C" w:rsidP="0072638C">
    <w:pPr>
      <w:pStyle w:val="a8"/>
      <w:ind w:left="1680"/>
      <w:jc w:val="right"/>
    </w:pPr>
    <w:r>
      <w:rPr>
        <w:rFonts w:hint="eastAsia"/>
      </w:rPr>
      <w:t>別紙</w:t>
    </w:r>
    <w:r>
      <w:rPr>
        <w:rFonts w:hint="eastAsia"/>
      </w:rPr>
      <w:t>5</w:t>
    </w:r>
  </w:p>
  <w:p w:rsidR="0072638C" w:rsidRDefault="0072638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523C6"/>
    <w:rsid w:val="00165B5B"/>
    <w:rsid w:val="00175805"/>
    <w:rsid w:val="001E3151"/>
    <w:rsid w:val="001E5EDA"/>
    <w:rsid w:val="001F4CE0"/>
    <w:rsid w:val="002119C0"/>
    <w:rsid w:val="0022226F"/>
    <w:rsid w:val="00241DE1"/>
    <w:rsid w:val="00250AB1"/>
    <w:rsid w:val="002514B0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F0B0A"/>
    <w:rsid w:val="00423C4A"/>
    <w:rsid w:val="004741B3"/>
    <w:rsid w:val="004E7AA9"/>
    <w:rsid w:val="004F40B5"/>
    <w:rsid w:val="00505E77"/>
    <w:rsid w:val="00530730"/>
    <w:rsid w:val="00532866"/>
    <w:rsid w:val="00562F2B"/>
    <w:rsid w:val="00592E75"/>
    <w:rsid w:val="005B55FC"/>
    <w:rsid w:val="005C23ED"/>
    <w:rsid w:val="005C2C70"/>
    <w:rsid w:val="005C69E8"/>
    <w:rsid w:val="005D2F62"/>
    <w:rsid w:val="005E1348"/>
    <w:rsid w:val="005E75B7"/>
    <w:rsid w:val="005E7CCB"/>
    <w:rsid w:val="00611893"/>
    <w:rsid w:val="00623388"/>
    <w:rsid w:val="006322CA"/>
    <w:rsid w:val="00642CB6"/>
    <w:rsid w:val="0064478A"/>
    <w:rsid w:val="006517BC"/>
    <w:rsid w:val="00667834"/>
    <w:rsid w:val="006717BE"/>
    <w:rsid w:val="00675DC8"/>
    <w:rsid w:val="006B7607"/>
    <w:rsid w:val="006D1902"/>
    <w:rsid w:val="0071218C"/>
    <w:rsid w:val="0072638C"/>
    <w:rsid w:val="007D4F83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46A80"/>
    <w:rsid w:val="009D04BF"/>
    <w:rsid w:val="009E3F28"/>
    <w:rsid w:val="009E5A98"/>
    <w:rsid w:val="00A0743D"/>
    <w:rsid w:val="00A205D3"/>
    <w:rsid w:val="00A56348"/>
    <w:rsid w:val="00A667DF"/>
    <w:rsid w:val="00A71121"/>
    <w:rsid w:val="00A95848"/>
    <w:rsid w:val="00AB01F6"/>
    <w:rsid w:val="00AC70EC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C00331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F707F"/>
    <w:rsid w:val="00D14B7C"/>
    <w:rsid w:val="00D36349"/>
    <w:rsid w:val="00D53324"/>
    <w:rsid w:val="00D60689"/>
    <w:rsid w:val="00D64628"/>
    <w:rsid w:val="00DA06B3"/>
    <w:rsid w:val="00DB3079"/>
    <w:rsid w:val="00DD0D68"/>
    <w:rsid w:val="00E02153"/>
    <w:rsid w:val="00E02B9A"/>
    <w:rsid w:val="00E10562"/>
    <w:rsid w:val="00E269ED"/>
    <w:rsid w:val="00E34A0A"/>
    <w:rsid w:val="00E4686A"/>
    <w:rsid w:val="00E6448A"/>
    <w:rsid w:val="00E85378"/>
    <w:rsid w:val="00EB7146"/>
    <w:rsid w:val="00ED08F0"/>
    <w:rsid w:val="00EE68CF"/>
    <w:rsid w:val="00F073E4"/>
    <w:rsid w:val="00F31129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3D6859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5">
    <w:name w:val="Balloon Text"/>
    <w:basedOn w:val="a1"/>
    <w:link w:val="aff6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6">
    <w:name w:val="吹き出し (文字)"/>
    <w:basedOn w:val="a2"/>
    <w:link w:val="aff5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7">
    <w:name w:val="List Paragraph"/>
    <w:basedOn w:val="a1"/>
    <w:uiPriority w:val="34"/>
    <w:qFormat/>
    <w:rsid w:val="00F31129"/>
    <w:pPr>
      <w:ind w:leftChars="400" w:left="840"/>
    </w:pPr>
  </w:style>
  <w:style w:type="character" w:customStyle="1" w:styleId="a9">
    <w:name w:val="ヘッダー (文字)"/>
    <w:basedOn w:val="a2"/>
    <w:link w:val="a8"/>
    <w:uiPriority w:val="99"/>
    <w:rsid w:val="007263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E5E2D-47A1-4BDC-A32D-EA0581DE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220.佐藤　まりこ</dc:creator>
  <cp:lastModifiedBy>221.鎌田　萌</cp:lastModifiedBy>
  <cp:revision>1</cp:revision>
  <cp:lastPrinted>2020-04-16T13:20:00Z</cp:lastPrinted>
  <dcterms:created xsi:type="dcterms:W3CDTF">2021-05-21T07:09:00Z</dcterms:created>
  <dcterms:modified xsi:type="dcterms:W3CDTF">2021-05-21T07:09:00Z</dcterms:modified>
</cp:coreProperties>
</file>