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D06F38" w:rsidRPr="007964A3">
              <w:rPr>
                <w:b/>
                <w:noProof/>
                <w:sz w:val="28"/>
              </w:rPr>
              <w:t>水再生プラザ等溶接ヒューム濃度測定業務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93" w:rsidRDefault="00326B93" w:rsidP="00F52A78">
      <w:r>
        <w:separator/>
      </w:r>
    </w:p>
  </w:endnote>
  <w:endnote w:type="continuationSeparator" w:id="0">
    <w:p w:rsidR="00326B93" w:rsidRDefault="00326B9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93" w:rsidRDefault="00326B93" w:rsidP="00F52A78">
      <w:r>
        <w:separator/>
      </w:r>
    </w:p>
  </w:footnote>
  <w:footnote w:type="continuationSeparator" w:id="0">
    <w:p w:rsidR="00326B93" w:rsidRDefault="00326B9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06F38"/>
    <w:rsid w:val="00D65ADC"/>
    <w:rsid w:val="00D97639"/>
    <w:rsid w:val="00DA632C"/>
    <w:rsid w:val="00DA7A14"/>
    <w:rsid w:val="00E23E80"/>
    <w:rsid w:val="00E535AB"/>
    <w:rsid w:val="00EB225D"/>
    <w:rsid w:val="00EE7D0C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F6D9E-EBFC-4E48-AC5D-9ECE7EC5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2</cp:revision>
  <cp:lastPrinted>2020-10-22T06:14:00Z</cp:lastPrinted>
  <dcterms:created xsi:type="dcterms:W3CDTF">2021-10-14T01:19:00Z</dcterms:created>
  <dcterms:modified xsi:type="dcterms:W3CDTF">2021-10-14T01:19:00Z</dcterms:modified>
</cp:coreProperties>
</file>