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F81235" w:rsidP="00F81235">
      <w:pPr>
        <w:wordWrap w:val="0"/>
        <w:spacing w:line="360" w:lineRule="exact"/>
        <w:jc w:val="right"/>
        <w:rPr>
          <w:sz w:val="24"/>
          <w:szCs w:val="24"/>
        </w:rPr>
      </w:pPr>
      <w:r>
        <w:rPr>
          <w:rFonts w:hint="eastAsia"/>
          <w:sz w:val="24"/>
          <w:szCs w:val="24"/>
        </w:rPr>
        <w:t xml:space="preserve">　　　令</w:t>
      </w:r>
      <w:r w:rsidR="002D54B3">
        <w:rPr>
          <w:rFonts w:hint="eastAsia"/>
          <w:sz w:val="24"/>
          <w:szCs w:val="24"/>
        </w:rPr>
        <w:t>和</w:t>
      </w:r>
      <w:r w:rsidR="00084278" w:rsidRPr="00153D80">
        <w:rPr>
          <w:rFonts w:hint="eastAsia"/>
          <w:sz w:val="24"/>
          <w:szCs w:val="24"/>
        </w:rPr>
        <w:t xml:space="preserve">　　年　　月　　日</w:t>
      </w:r>
      <w:r w:rsidR="00FD51DA">
        <w:rPr>
          <w:rFonts w:hint="eastAsia"/>
          <w:sz w:val="24"/>
          <w:szCs w:val="24"/>
        </w:rPr>
        <w:t xml:space="preserve">　　</w:t>
      </w:r>
    </w:p>
    <w:p w:rsidR="00084278" w:rsidRPr="00734E10" w:rsidRDefault="00084278" w:rsidP="00734E10">
      <w:pPr>
        <w:spacing w:beforeLines="50" w:before="200" w:line="360" w:lineRule="exact"/>
        <w:jc w:val="center"/>
        <w:rPr>
          <w:rFonts w:asciiTheme="majorEastAsia" w:eastAsiaTheme="majorEastAsia" w:hAnsiTheme="majorEastAsia" w:hint="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734E10">
      <w:pPr>
        <w:spacing w:beforeLines="30" w:before="120"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34E10">
        <w:rPr>
          <w:rFonts w:asciiTheme="minorEastAsia" w:hAnsiTheme="minorEastAsia" w:hint="eastAsia"/>
          <w:spacing w:val="22"/>
          <w:kern w:val="0"/>
          <w:sz w:val="24"/>
          <w:szCs w:val="24"/>
          <w:fitText w:val="1095" w:id="210957056"/>
        </w:rPr>
        <w:t xml:space="preserve">住　　</w:t>
      </w:r>
      <w:r w:rsidRPr="00734E1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04725">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04725">
        <w:rPr>
          <w:rFonts w:asciiTheme="minorEastAsia" w:hAnsiTheme="minorEastAsia" w:hint="eastAsia"/>
          <w:w w:val="91"/>
          <w:kern w:val="0"/>
          <w:sz w:val="24"/>
          <w:szCs w:val="24"/>
          <w:fitText w:val="1095" w:id="210957058"/>
        </w:rPr>
        <w:t>代表者氏</w:t>
      </w:r>
      <w:r w:rsidRPr="0010472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53D80" w:rsidRPr="00F81235" w:rsidRDefault="004C7413" w:rsidP="00F81235">
      <w:pPr>
        <w:spacing w:beforeLines="50" w:before="200" w:line="360" w:lineRule="exact"/>
        <w:ind w:firstLineChars="100" w:firstLine="240"/>
        <w:rPr>
          <w:rFonts w:asciiTheme="minorEastAsia" w:hAnsiTheme="minorEastAsia" w:cs="Times New Roman"/>
          <w:sz w:val="24"/>
          <w:szCs w:val="24"/>
        </w:rPr>
      </w:pPr>
      <w:r w:rsidRPr="00F81235">
        <w:rPr>
          <w:rFonts w:asciiTheme="minorEastAsia" w:hAnsiTheme="minorEastAsia" w:cs="Times New Roman" w:hint="eastAsia"/>
          <w:sz w:val="24"/>
          <w:szCs w:val="24"/>
        </w:rPr>
        <w:t>入札告示のありました</w:t>
      </w:r>
      <w:r w:rsidRPr="00F81235">
        <w:rPr>
          <w:rFonts w:asciiTheme="minorEastAsia" w:hAnsiTheme="minorEastAsia" w:cs="Times New Roman" w:hint="eastAsia"/>
          <w:w w:val="90"/>
          <w:sz w:val="24"/>
          <w:szCs w:val="24"/>
          <w:u w:val="single"/>
        </w:rPr>
        <w:t>(役務名称)</w:t>
      </w:r>
      <w:r w:rsidRPr="00F81235">
        <w:rPr>
          <w:rFonts w:asciiTheme="minorEastAsia" w:hAnsiTheme="minorEastAsia" w:cs="Times New Roman" w:hint="eastAsia"/>
          <w:sz w:val="24"/>
          <w:szCs w:val="24"/>
          <w:u w:val="single"/>
        </w:rPr>
        <w:t xml:space="preserve">　</w:t>
      </w:r>
      <w:r w:rsidR="001F5225" w:rsidRPr="00F81235">
        <w:rPr>
          <w:rFonts w:asciiTheme="minorEastAsia" w:hAnsiTheme="minorEastAsia" w:cs="Times New Roman"/>
          <w:b/>
          <w:spacing w:val="10"/>
          <w:sz w:val="24"/>
          <w:szCs w:val="24"/>
          <w:u w:val="single"/>
        </w:rPr>
        <w:fldChar w:fldCharType="begin"/>
      </w:r>
      <w:r w:rsidR="001F5225" w:rsidRPr="00F81235">
        <w:rPr>
          <w:rFonts w:asciiTheme="minorEastAsia" w:hAnsiTheme="minorEastAsia" w:cs="Times New Roman"/>
          <w:b/>
          <w:spacing w:val="10"/>
          <w:sz w:val="24"/>
          <w:szCs w:val="24"/>
          <w:u w:val="single"/>
        </w:rPr>
        <w:instrText xml:space="preserve"> </w:instrText>
      </w:r>
      <w:r w:rsidR="001F5225" w:rsidRPr="00F81235">
        <w:rPr>
          <w:rFonts w:asciiTheme="minorEastAsia" w:hAnsiTheme="minorEastAsia" w:cs="Times New Roman" w:hint="eastAsia"/>
          <w:b/>
          <w:spacing w:val="10"/>
          <w:sz w:val="24"/>
          <w:szCs w:val="24"/>
          <w:u w:val="single"/>
        </w:rPr>
        <w:instrText>MERGEFIELD "役務名称"</w:instrText>
      </w:r>
      <w:r w:rsidR="001F5225" w:rsidRPr="00F81235">
        <w:rPr>
          <w:rFonts w:asciiTheme="minorEastAsia" w:hAnsiTheme="minorEastAsia" w:cs="Times New Roman"/>
          <w:b/>
          <w:spacing w:val="10"/>
          <w:sz w:val="24"/>
          <w:szCs w:val="24"/>
          <w:u w:val="single"/>
        </w:rPr>
        <w:instrText xml:space="preserve"> </w:instrText>
      </w:r>
      <w:r w:rsidR="001F5225" w:rsidRPr="00F81235">
        <w:rPr>
          <w:rFonts w:asciiTheme="minorEastAsia" w:hAnsiTheme="minorEastAsia" w:cs="Times New Roman"/>
          <w:b/>
          <w:spacing w:val="10"/>
          <w:sz w:val="24"/>
          <w:szCs w:val="24"/>
          <w:u w:val="single"/>
        </w:rPr>
        <w:fldChar w:fldCharType="separate"/>
      </w:r>
      <w:r w:rsidR="00734E10" w:rsidRPr="00FF3B09">
        <w:rPr>
          <w:rFonts w:asciiTheme="minorEastAsia" w:hAnsiTheme="minorEastAsia" w:cs="Times New Roman"/>
          <w:b/>
          <w:noProof/>
          <w:spacing w:val="10"/>
          <w:sz w:val="24"/>
          <w:szCs w:val="24"/>
          <w:u w:val="single"/>
        </w:rPr>
        <w:t>創成川融雪管清掃業務</w:t>
      </w:r>
      <w:r w:rsidR="001F5225" w:rsidRPr="00F81235">
        <w:rPr>
          <w:rFonts w:asciiTheme="minorEastAsia" w:hAnsiTheme="minorEastAsia" w:cs="Times New Roman"/>
          <w:b/>
          <w:spacing w:val="10"/>
          <w:sz w:val="24"/>
          <w:szCs w:val="24"/>
          <w:u w:val="single"/>
        </w:rPr>
        <w:fldChar w:fldCharType="end"/>
      </w:r>
      <w:r w:rsidRPr="00F81235">
        <w:rPr>
          <w:rFonts w:asciiTheme="minorEastAsia" w:hAnsiTheme="minorEastAsia" w:cs="Times New Roman" w:hint="eastAsia"/>
          <w:sz w:val="24"/>
          <w:szCs w:val="24"/>
          <w:u w:val="single"/>
        </w:rPr>
        <w:t xml:space="preserve">　</w:t>
      </w:r>
      <w:r w:rsidR="00756A7D" w:rsidRPr="00F81235">
        <w:rPr>
          <w:rFonts w:asciiTheme="minorEastAsia" w:hAnsiTheme="minorEastAsia" w:cs="Times New Roman" w:hint="eastAsia"/>
          <w:sz w:val="24"/>
          <w:szCs w:val="24"/>
        </w:rPr>
        <w:t>の</w:t>
      </w:r>
      <w:r w:rsidR="00153D80" w:rsidRPr="00F81235">
        <w:rPr>
          <w:rFonts w:asciiTheme="minorEastAsia" w:hAnsiTheme="minorEastAsia" w:cs="Times New Roman" w:hint="eastAsia"/>
          <w:sz w:val="24"/>
          <w:szCs w:val="24"/>
        </w:rPr>
        <w:t>入札参加資格について確認されたく、下記の書類を添えて申請します。</w:t>
      </w:r>
    </w:p>
    <w:p w:rsidR="00153D80" w:rsidRPr="00F81235" w:rsidRDefault="00153D80" w:rsidP="00DD213A">
      <w:pPr>
        <w:spacing w:line="360" w:lineRule="exact"/>
        <w:rPr>
          <w:rFonts w:asciiTheme="minorEastAsia" w:hAnsiTheme="minorEastAsia" w:cs="Times New Roman"/>
          <w:sz w:val="24"/>
          <w:szCs w:val="24"/>
        </w:rPr>
      </w:pPr>
      <w:r w:rsidRPr="00F81235">
        <w:rPr>
          <w:rFonts w:asciiTheme="minorEastAsia" w:hAnsiTheme="minorEastAsia" w:cs="Times New Roman" w:hint="eastAsia"/>
          <w:sz w:val="24"/>
          <w:szCs w:val="24"/>
        </w:rPr>
        <w:t xml:space="preserve">　</w:t>
      </w:r>
      <w:r w:rsidR="00756A7D" w:rsidRPr="00F81235">
        <w:rPr>
          <w:rFonts w:asciiTheme="minorEastAsia" w:hAnsiTheme="minorEastAsia" w:cs="Times New Roman" w:hint="eastAsia"/>
          <w:sz w:val="24"/>
          <w:szCs w:val="24"/>
        </w:rPr>
        <w:t>なお、申請者は</w:t>
      </w:r>
      <w:r w:rsidR="00A370AE" w:rsidRPr="00F81235">
        <w:rPr>
          <w:rFonts w:asciiTheme="minorEastAsia" w:hAnsiTheme="minorEastAsia" w:cs="Times New Roman" w:hint="eastAsia"/>
          <w:sz w:val="24"/>
          <w:szCs w:val="24"/>
        </w:rPr>
        <w:t>地方自治法施行令（昭和22年政令第16号）第167</w:t>
      </w:r>
      <w:r w:rsidR="00756A7D" w:rsidRPr="00F81235">
        <w:rPr>
          <w:rFonts w:asciiTheme="minorEastAsia" w:hAnsiTheme="minorEastAsia" w:cs="Times New Roman" w:hint="eastAsia"/>
          <w:sz w:val="24"/>
          <w:szCs w:val="24"/>
        </w:rPr>
        <w:t>条の４の規定に該当しない者及び告示に定める入札参加資格を満たす者であること</w:t>
      </w:r>
      <w:r w:rsidR="00A370AE" w:rsidRPr="00F81235">
        <w:rPr>
          <w:rFonts w:asciiTheme="minorEastAsia" w:hAnsiTheme="minorEastAsia" w:cs="Times New Roman" w:hint="eastAsia"/>
          <w:sz w:val="24"/>
          <w:szCs w:val="24"/>
        </w:rPr>
        <w:t>並びにこの申請書及び添付書類の内容については事実と相違ないことを誓約します。</w:t>
      </w:r>
    </w:p>
    <w:p w:rsidR="00153D80" w:rsidRPr="009D6E88" w:rsidRDefault="00153D80" w:rsidP="00F81235">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231C31" w:rsidRDefault="00753766"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58473A" w:rsidRPr="00231C31" w:rsidRDefault="0058473A" w:rsidP="00F81235">
      <w:pPr>
        <w:spacing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9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6421"/>
        <w:gridCol w:w="1962"/>
      </w:tblGrid>
      <w:tr w:rsidR="00153D80" w:rsidRPr="001128D8" w:rsidTr="00F81235">
        <w:trPr>
          <w:trHeight w:val="359"/>
        </w:trPr>
        <w:tc>
          <w:tcPr>
            <w:tcW w:w="130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421"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962"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556C0F" w:rsidRPr="001E3034" w:rsidTr="00F81235">
        <w:trPr>
          <w:trHeight w:val="1347"/>
        </w:trPr>
        <w:tc>
          <w:tcPr>
            <w:tcW w:w="1307" w:type="dxa"/>
            <w:vAlign w:val="center"/>
          </w:tcPr>
          <w:p w:rsidR="00556C0F" w:rsidRPr="00556C0F" w:rsidRDefault="00556C0F" w:rsidP="00556C0F">
            <w:pPr>
              <w:spacing w:line="320" w:lineRule="exact"/>
              <w:jc w:val="center"/>
              <w:rPr>
                <w:rFonts w:ascii="Century" w:eastAsia="ＭＳ 明朝" w:hAnsi="Century" w:cs="Times New Roman"/>
                <w:sz w:val="24"/>
              </w:rPr>
            </w:pPr>
          </w:p>
        </w:tc>
        <w:tc>
          <w:tcPr>
            <w:tcW w:w="6421" w:type="dxa"/>
            <w:vAlign w:val="center"/>
          </w:tcPr>
          <w:p w:rsidR="00556C0F" w:rsidRPr="00556C0F" w:rsidRDefault="00556C0F" w:rsidP="00240F6D">
            <w:pPr>
              <w:spacing w:line="320" w:lineRule="exact"/>
              <w:rPr>
                <w:rFonts w:asciiTheme="minorEastAsia" w:hAnsiTheme="minorEastAsia" w:cs="Times New Roman"/>
                <w:szCs w:val="21"/>
              </w:rPr>
            </w:pPr>
            <w:r w:rsidRPr="00556C0F">
              <w:rPr>
                <w:rFonts w:asciiTheme="minorEastAsia" w:hAnsiTheme="minorEastAsia" w:cs="Times New Roman" w:hint="eastAsia"/>
                <w:szCs w:val="21"/>
              </w:rPr>
              <w:t>北海道知事</w:t>
            </w:r>
            <w:r w:rsidR="0067734B">
              <w:rPr>
                <w:rFonts w:asciiTheme="minorEastAsia" w:hAnsiTheme="minorEastAsia" w:cs="Times New Roman" w:hint="eastAsia"/>
                <w:szCs w:val="21"/>
              </w:rPr>
              <w:t>又は札幌市長</w:t>
            </w:r>
            <w:r w:rsidRPr="00556C0F">
              <w:rPr>
                <w:rFonts w:asciiTheme="minorEastAsia" w:hAnsiTheme="minorEastAsia" w:cs="Times New Roman" w:hint="eastAsia"/>
                <w:szCs w:val="21"/>
              </w:rPr>
              <w:t>が発行した産業廃棄物収集運搬業許可証の写し。（事業の範囲に「汚泥」「廃油」「廃プラスチック類」「金属くず」「ガラスくず、コンクリートくず及び陶磁器くず」「がれき類」が含まれていることを確認できる書面）ただし、本書申請日において有効なものに限る。</w:t>
            </w:r>
          </w:p>
        </w:tc>
        <w:tc>
          <w:tcPr>
            <w:tcW w:w="1962" w:type="dxa"/>
            <w:vAlign w:val="center"/>
          </w:tcPr>
          <w:p w:rsidR="00556C0F" w:rsidRPr="002068F8" w:rsidRDefault="00556C0F" w:rsidP="00556C0F">
            <w:pPr>
              <w:spacing w:line="320" w:lineRule="exact"/>
              <w:rPr>
                <w:rFonts w:ascii="Century" w:eastAsia="ＭＳ 明朝" w:hAnsi="Century" w:cs="Times New Roman"/>
              </w:rPr>
            </w:pPr>
            <w:r>
              <w:rPr>
                <w:rFonts w:ascii="Century" w:eastAsia="ＭＳ 明朝" w:hAnsi="Century" w:cs="Times New Roman" w:hint="eastAsia"/>
              </w:rPr>
              <w:t>必須</w:t>
            </w:r>
          </w:p>
        </w:tc>
      </w:tr>
      <w:tr w:rsidR="00182998" w:rsidRPr="001128D8" w:rsidTr="00F81235">
        <w:trPr>
          <w:trHeight w:val="449"/>
        </w:trPr>
        <w:tc>
          <w:tcPr>
            <w:tcW w:w="1307" w:type="dxa"/>
            <w:vAlign w:val="center"/>
          </w:tcPr>
          <w:p w:rsidR="00182998" w:rsidRPr="00556C0F" w:rsidRDefault="00182998" w:rsidP="00182998">
            <w:pPr>
              <w:spacing w:line="320" w:lineRule="exact"/>
              <w:jc w:val="center"/>
              <w:rPr>
                <w:rFonts w:ascii="Century" w:eastAsia="ＭＳ 明朝" w:hAnsi="Century" w:cs="Times New Roman"/>
                <w:sz w:val="24"/>
              </w:rPr>
            </w:pPr>
          </w:p>
        </w:tc>
        <w:tc>
          <w:tcPr>
            <w:tcW w:w="6421" w:type="dxa"/>
            <w:vAlign w:val="center"/>
          </w:tcPr>
          <w:p w:rsidR="00182998" w:rsidRPr="00EC0331" w:rsidRDefault="00182998" w:rsidP="00182998">
            <w:pPr>
              <w:spacing w:line="320" w:lineRule="exact"/>
              <w:rPr>
                <w:rFonts w:asciiTheme="minorEastAsia" w:hAnsiTheme="minorEastAsia" w:cs="Times New Roman"/>
                <w:sz w:val="22"/>
              </w:rPr>
            </w:pPr>
            <w:r w:rsidRPr="00EC0331">
              <w:rPr>
                <w:rFonts w:asciiTheme="minorEastAsia" w:hAnsiTheme="minorEastAsia" w:cs="Times New Roman" w:hint="eastAsia"/>
                <w:sz w:val="22"/>
              </w:rPr>
              <w:t>酸素欠乏・硫化水素危険作業主任者技能講習修了証（写）</w:t>
            </w:r>
          </w:p>
        </w:tc>
        <w:tc>
          <w:tcPr>
            <w:tcW w:w="1962" w:type="dxa"/>
            <w:vAlign w:val="center"/>
          </w:tcPr>
          <w:p w:rsidR="00182998" w:rsidRPr="0099131D" w:rsidRDefault="00182998" w:rsidP="0018299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182998" w:rsidRPr="001128D8" w:rsidTr="00F81235">
        <w:trPr>
          <w:trHeight w:val="449"/>
        </w:trPr>
        <w:tc>
          <w:tcPr>
            <w:tcW w:w="1307" w:type="dxa"/>
            <w:vAlign w:val="center"/>
          </w:tcPr>
          <w:p w:rsidR="00182998" w:rsidRPr="00556C0F" w:rsidRDefault="00182998" w:rsidP="00182998">
            <w:pPr>
              <w:spacing w:line="320" w:lineRule="exact"/>
              <w:jc w:val="center"/>
              <w:rPr>
                <w:rFonts w:ascii="Century" w:eastAsia="ＭＳ 明朝" w:hAnsi="Century" w:cs="Times New Roman"/>
                <w:sz w:val="24"/>
              </w:rPr>
            </w:pPr>
          </w:p>
        </w:tc>
        <w:tc>
          <w:tcPr>
            <w:tcW w:w="6421" w:type="dxa"/>
            <w:vAlign w:val="center"/>
          </w:tcPr>
          <w:p w:rsidR="00182998" w:rsidRPr="00EC0331" w:rsidRDefault="00182998" w:rsidP="00182998">
            <w:pPr>
              <w:spacing w:line="320" w:lineRule="exact"/>
              <w:rPr>
                <w:rFonts w:asciiTheme="minorEastAsia" w:hAnsiTheme="minorEastAsia" w:cs="Times New Roman"/>
                <w:sz w:val="22"/>
              </w:rPr>
            </w:pPr>
            <w:r w:rsidRPr="00EC0331">
              <w:rPr>
                <w:rFonts w:asciiTheme="minorEastAsia" w:hAnsiTheme="minorEastAsia" w:cs="Times New Roman" w:hint="eastAsia"/>
                <w:sz w:val="22"/>
              </w:rPr>
              <w:t>上記の修了証を有する者（</w:t>
            </w:r>
            <w:r w:rsidRPr="00E75E50">
              <w:rPr>
                <w:rFonts w:asciiTheme="minorEastAsia" w:hAnsiTheme="minorEastAsia" w:cs="Times New Roman" w:hint="eastAsia"/>
                <w:sz w:val="22"/>
              </w:rPr>
              <w:t>酸素欠乏危険作業主任者</w:t>
            </w:r>
            <w:r w:rsidRPr="00EC0331">
              <w:rPr>
                <w:rFonts w:asciiTheme="minorEastAsia" w:hAnsiTheme="minorEastAsia" w:cs="Times New Roman" w:hint="eastAsia"/>
                <w:sz w:val="22"/>
              </w:rPr>
              <w:t>として配置する者）との直接的かつ恒常的な雇用関係が確認できる健康保険証等の書類（写）。ただし、３か月以上継続した雇用関係を確認できるものに限る。</w:t>
            </w:r>
          </w:p>
        </w:tc>
        <w:tc>
          <w:tcPr>
            <w:tcW w:w="1962" w:type="dxa"/>
            <w:vAlign w:val="center"/>
          </w:tcPr>
          <w:p w:rsidR="00182998" w:rsidRPr="0099131D" w:rsidRDefault="00182998" w:rsidP="0018299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47E14" w:rsidRPr="001128D8" w:rsidTr="00F81235">
        <w:trPr>
          <w:trHeight w:val="449"/>
        </w:trPr>
        <w:tc>
          <w:tcPr>
            <w:tcW w:w="1307" w:type="dxa"/>
            <w:vAlign w:val="center"/>
          </w:tcPr>
          <w:p w:rsidR="00847E14" w:rsidRPr="00556C0F" w:rsidRDefault="00847E14" w:rsidP="00847E14">
            <w:pPr>
              <w:spacing w:line="320" w:lineRule="exact"/>
              <w:jc w:val="center"/>
              <w:rPr>
                <w:rFonts w:ascii="Century" w:eastAsia="ＭＳ 明朝" w:hAnsi="Century" w:cs="Times New Roman"/>
                <w:sz w:val="24"/>
              </w:rPr>
            </w:pPr>
          </w:p>
        </w:tc>
        <w:tc>
          <w:tcPr>
            <w:tcW w:w="6421" w:type="dxa"/>
            <w:vAlign w:val="center"/>
          </w:tcPr>
          <w:p w:rsidR="00847E14" w:rsidRPr="00556C0F" w:rsidRDefault="00847E14" w:rsidP="00847E14">
            <w:pPr>
              <w:spacing w:line="320" w:lineRule="exact"/>
              <w:rPr>
                <w:rFonts w:asciiTheme="minorEastAsia" w:hAnsiTheme="minorEastAsia" w:cs="Times New Roman"/>
                <w:szCs w:val="21"/>
              </w:rPr>
            </w:pPr>
            <w:r w:rsidRPr="00556C0F">
              <w:rPr>
                <w:rFonts w:asciiTheme="minorEastAsia" w:hAnsiTheme="minorEastAsia" w:cs="Times New Roman" w:hint="eastAsia"/>
                <w:szCs w:val="21"/>
              </w:rPr>
              <w:t>契約実績調書</w:t>
            </w:r>
          </w:p>
        </w:tc>
        <w:tc>
          <w:tcPr>
            <w:tcW w:w="1962" w:type="dxa"/>
            <w:vAlign w:val="center"/>
          </w:tcPr>
          <w:p w:rsidR="00847E14" w:rsidRPr="0099131D" w:rsidRDefault="00847E14"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6-3</w:t>
            </w:r>
            <w:r w:rsidRPr="0099131D">
              <w:rPr>
                <w:rFonts w:ascii="Century" w:eastAsia="ＭＳ 明朝" w:hAnsi="Century" w:cs="Times New Roman" w:hint="eastAsia"/>
                <w:sz w:val="20"/>
              </w:rPr>
              <w:t>（必須）</w:t>
            </w:r>
          </w:p>
        </w:tc>
      </w:tr>
      <w:tr w:rsidR="00DD0A00" w:rsidRPr="001128D8" w:rsidTr="00F81235">
        <w:trPr>
          <w:trHeight w:val="449"/>
        </w:trPr>
        <w:tc>
          <w:tcPr>
            <w:tcW w:w="1307" w:type="dxa"/>
            <w:vAlign w:val="center"/>
          </w:tcPr>
          <w:p w:rsidR="00DD0A00" w:rsidRPr="00556C0F" w:rsidRDefault="00DD0A00" w:rsidP="00DD0A00">
            <w:pPr>
              <w:spacing w:line="320" w:lineRule="exact"/>
              <w:jc w:val="center"/>
              <w:rPr>
                <w:rFonts w:ascii="Century" w:eastAsia="ＭＳ 明朝" w:hAnsi="Century" w:cs="Times New Roman"/>
                <w:sz w:val="24"/>
              </w:rPr>
            </w:pPr>
          </w:p>
        </w:tc>
        <w:tc>
          <w:tcPr>
            <w:tcW w:w="6421" w:type="dxa"/>
            <w:vAlign w:val="center"/>
          </w:tcPr>
          <w:p w:rsidR="00DD0A00" w:rsidRPr="00556C0F" w:rsidRDefault="00DD0A00" w:rsidP="00DD0A00">
            <w:pPr>
              <w:spacing w:line="320" w:lineRule="exact"/>
              <w:rPr>
                <w:rFonts w:asciiTheme="minorEastAsia" w:hAnsiTheme="minorEastAsia" w:cs="Times New Roman"/>
                <w:szCs w:val="21"/>
              </w:rPr>
            </w:pPr>
            <w:r w:rsidRPr="00556C0F">
              <w:rPr>
                <w:rFonts w:asciiTheme="minorEastAsia" w:hAnsiTheme="minorEastAsia" w:cs="Times New Roman" w:hint="eastAsia"/>
                <w:szCs w:val="21"/>
              </w:rPr>
              <w:t>資本関係・人的関係調書</w:t>
            </w:r>
          </w:p>
        </w:tc>
        <w:tc>
          <w:tcPr>
            <w:tcW w:w="1962"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DD0A00" w:rsidRPr="001128D8" w:rsidTr="00F81235">
        <w:trPr>
          <w:trHeight w:val="449"/>
        </w:trPr>
        <w:tc>
          <w:tcPr>
            <w:tcW w:w="1307" w:type="dxa"/>
            <w:vAlign w:val="center"/>
          </w:tcPr>
          <w:p w:rsidR="00DD0A00" w:rsidRPr="00556C0F" w:rsidRDefault="00DD0A00" w:rsidP="00DD0A00">
            <w:pPr>
              <w:spacing w:line="320" w:lineRule="exact"/>
              <w:jc w:val="center"/>
              <w:rPr>
                <w:rFonts w:ascii="Century" w:eastAsia="ＭＳ 明朝" w:hAnsi="Century" w:cs="Times New Roman"/>
                <w:sz w:val="24"/>
              </w:rPr>
            </w:pPr>
          </w:p>
        </w:tc>
        <w:tc>
          <w:tcPr>
            <w:tcW w:w="6421" w:type="dxa"/>
            <w:vAlign w:val="center"/>
          </w:tcPr>
          <w:p w:rsidR="00DD0A00" w:rsidRPr="00556C0F" w:rsidRDefault="00DD0A00" w:rsidP="00DD0A00">
            <w:pPr>
              <w:spacing w:line="320" w:lineRule="exact"/>
              <w:rPr>
                <w:rFonts w:asciiTheme="minorEastAsia" w:hAnsiTheme="minorEastAsia" w:cs="Times New Roman"/>
                <w:szCs w:val="21"/>
              </w:rPr>
            </w:pPr>
            <w:r w:rsidRPr="00556C0F">
              <w:rPr>
                <w:rFonts w:asciiTheme="minorEastAsia" w:hAnsiTheme="minorEastAsia" w:cs="Times New Roman" w:hint="eastAsia"/>
                <w:szCs w:val="21"/>
              </w:rPr>
              <w:t>組合員名簿</w:t>
            </w:r>
          </w:p>
        </w:tc>
        <w:tc>
          <w:tcPr>
            <w:tcW w:w="1962"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p w:rsidR="00556C0F" w:rsidRDefault="00556C0F" w:rsidP="00141750">
      <w:pPr>
        <w:snapToGrid w:val="0"/>
        <w:spacing w:line="200" w:lineRule="exact"/>
        <w:rPr>
          <w:rFonts w:ascii="Century" w:eastAsia="ＭＳ 明朝" w:hAnsi="Century" w:cs="Times New Roman"/>
          <w:sz w:val="24"/>
          <w:szCs w:val="24"/>
        </w:rPr>
      </w:pPr>
    </w:p>
    <w:tbl>
      <w:tblPr>
        <w:tblStyle w:val="a9"/>
        <w:tblW w:w="9639" w:type="dxa"/>
        <w:tblInd w:w="279" w:type="dxa"/>
        <w:tblLook w:val="04A0" w:firstRow="1" w:lastRow="0" w:firstColumn="1" w:lastColumn="0" w:noHBand="0" w:noVBand="1"/>
      </w:tblPr>
      <w:tblGrid>
        <w:gridCol w:w="9639"/>
      </w:tblGrid>
      <w:tr w:rsidR="00141750" w:rsidTr="00734E10">
        <w:trPr>
          <w:trHeight w:val="2129"/>
        </w:trPr>
        <w:tc>
          <w:tcPr>
            <w:tcW w:w="9639" w:type="dxa"/>
            <w:vAlign w:val="center"/>
          </w:tcPr>
          <w:p w:rsidR="00141750" w:rsidRPr="00556C0F" w:rsidRDefault="00141750" w:rsidP="003A0EED">
            <w:pPr>
              <w:spacing w:line="300" w:lineRule="exact"/>
              <w:rPr>
                <w:rFonts w:asciiTheme="majorEastAsia" w:eastAsiaTheme="majorEastAsia" w:hAnsiTheme="majorEastAsia" w:cs="Times New Roman"/>
                <w:szCs w:val="21"/>
              </w:rPr>
            </w:pPr>
            <w:r w:rsidRPr="00556C0F">
              <w:rPr>
                <w:rFonts w:asciiTheme="majorEastAsia" w:eastAsiaTheme="majorEastAsia" w:hAnsiTheme="majorEastAsia" w:cs="Times New Roman" w:hint="eastAsia"/>
                <w:szCs w:val="21"/>
              </w:rPr>
              <w:lastRenderedPageBreak/>
              <w:t>【資本関係・人的関係申出書】</w:t>
            </w:r>
          </w:p>
          <w:p w:rsidR="00141750" w:rsidRPr="00556C0F" w:rsidRDefault="00141750" w:rsidP="00556C0F">
            <w:pPr>
              <w:spacing w:beforeLines="50" w:before="200" w:line="300" w:lineRule="exact"/>
              <w:ind w:left="210" w:rightChars="125" w:right="263" w:hangingChars="100" w:hanging="210"/>
              <w:rPr>
                <w:rFonts w:ascii="Century" w:eastAsia="ＭＳ 明朝" w:hAnsi="Century" w:cs="Times New Roman"/>
                <w:szCs w:val="21"/>
              </w:rPr>
            </w:pPr>
            <w:r w:rsidRPr="00556C0F">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556C0F" w:rsidRDefault="00141750" w:rsidP="003A0EED">
            <w:pPr>
              <w:spacing w:beforeLines="50" w:before="200" w:line="300" w:lineRule="exact"/>
              <w:rPr>
                <w:rFonts w:ascii="Century" w:eastAsia="ＭＳ 明朝" w:hAnsi="Century" w:cs="Times New Roman"/>
                <w:szCs w:val="21"/>
              </w:rPr>
            </w:pPr>
            <w:r w:rsidRPr="00556C0F">
              <w:rPr>
                <w:rFonts w:ascii="Century" w:eastAsia="ＭＳ 明朝" w:hAnsi="Century" w:cs="Times New Roman" w:hint="eastAsia"/>
                <w:szCs w:val="21"/>
              </w:rPr>
              <w:t xml:space="preserve">　　　　資本関係又は人的関係　　　有り　・　無し　（どちらかに○を付する。）</w:t>
            </w:r>
          </w:p>
          <w:p w:rsidR="00141750" w:rsidRPr="0028244C" w:rsidRDefault="00141750" w:rsidP="003A0EED">
            <w:pPr>
              <w:spacing w:beforeLines="50" w:before="200" w:line="300" w:lineRule="exact"/>
              <w:rPr>
                <w:rFonts w:ascii="ＭＳ Ｐ明朝" w:eastAsia="ＭＳ Ｐ明朝" w:hAnsi="ＭＳ Ｐ明朝" w:cs="Times New Roman"/>
                <w:sz w:val="22"/>
              </w:rPr>
            </w:pPr>
            <w:r w:rsidRPr="00556C0F">
              <w:rPr>
                <w:rFonts w:ascii="Century" w:eastAsia="ＭＳ 明朝" w:hAnsi="Century" w:cs="Times New Roman" w:hint="eastAsia"/>
                <w:szCs w:val="21"/>
              </w:rPr>
              <w:t xml:space="preserve">　</w:t>
            </w:r>
            <w:r w:rsidRPr="00556C0F">
              <w:rPr>
                <w:rFonts w:ascii="ＭＳ Ｐ明朝" w:eastAsia="ＭＳ Ｐ明朝" w:hAnsi="ＭＳ Ｐ明朝" w:cs="Times New Roman" w:hint="eastAsia"/>
                <w:szCs w:val="21"/>
              </w:rPr>
              <w:t>※有りの場合は、「資本関係・人的関係調書（別紙６－２）」</w:t>
            </w:r>
            <w:bookmarkStart w:id="0" w:name="_GoBack"/>
            <w:bookmarkEnd w:id="0"/>
            <w:r w:rsidRPr="00556C0F">
              <w:rPr>
                <w:rFonts w:ascii="ＭＳ Ｐ明朝" w:eastAsia="ＭＳ Ｐ明朝" w:hAnsi="ＭＳ Ｐ明朝" w:cs="Times New Roman" w:hint="eastAsia"/>
                <w:szCs w:val="21"/>
              </w:rPr>
              <w:t>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1128D8">
      <w:headerReference w:type="default" r:id="rId7"/>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35" w:rsidRPr="00104725" w:rsidRDefault="00F81235" w:rsidP="00F81235">
    <w:pPr>
      <w:pStyle w:val="a5"/>
      <w:jc w:val="right"/>
      <w:rPr>
        <w:rFonts w:asciiTheme="minorEastAsia" w:hAnsiTheme="minorEastAsia"/>
        <w:sz w:val="22"/>
      </w:rPr>
    </w:pPr>
    <w:r w:rsidRPr="00104725">
      <w:rPr>
        <w:rFonts w:asciiTheme="minorEastAsia" w:hAnsiTheme="minorEastAsia" w:hint="eastAsia"/>
        <w:sz w:val="22"/>
      </w:rPr>
      <w:t>別紙</w:t>
    </w:r>
    <w:r w:rsidR="00104725">
      <w:rPr>
        <w:rFonts w:asciiTheme="minorEastAsia" w:hAnsiTheme="minorEastAsia" w:hint="eastAsia"/>
        <w:sz w:val="22"/>
      </w:rPr>
      <w:t>６－１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4725"/>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2998"/>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0F6D"/>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3AD"/>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56C0F"/>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24FC"/>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7734B"/>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4E10"/>
    <w:rsid w:val="007353A1"/>
    <w:rsid w:val="007501FC"/>
    <w:rsid w:val="00751DF1"/>
    <w:rsid w:val="00753766"/>
    <w:rsid w:val="00754B8E"/>
    <w:rsid w:val="00756A7D"/>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BF6AB1"/>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F32A1"/>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0694"/>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235"/>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8C57D5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40CC-76C3-495D-A62F-24ECAD01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9</cp:revision>
  <cp:lastPrinted>2022-01-31T07:50:00Z</cp:lastPrinted>
  <dcterms:created xsi:type="dcterms:W3CDTF">2021-12-22T07:51:00Z</dcterms:created>
  <dcterms:modified xsi:type="dcterms:W3CDTF">2022-01-31T10:35:00Z</dcterms:modified>
</cp:coreProperties>
</file>