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4CAD" w14:textId="77777777" w:rsidR="004E4A63" w:rsidRPr="0033643B" w:rsidRDefault="004E4A63" w:rsidP="004E4A63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（別紙</w:t>
      </w:r>
      <w:bookmarkStart w:id="0" w:name="_GoBack"/>
      <w:bookmarkEnd w:id="0"/>
      <w:r w:rsidRPr="0033643B">
        <w:rPr>
          <w:rFonts w:asciiTheme="minorEastAsia" w:hAnsiTheme="minorEastAsia" w:cs="Times New Roman" w:hint="eastAsia"/>
          <w:sz w:val="24"/>
          <w:szCs w:val="24"/>
        </w:rPr>
        <w:t>１様式）</w:t>
      </w:r>
    </w:p>
    <w:p w14:paraId="5BCA53A0" w14:textId="77777777" w:rsidR="004E4A63" w:rsidRPr="0033643B" w:rsidRDefault="004E4A63" w:rsidP="004E4A63">
      <w:pPr>
        <w:spacing w:line="240" w:lineRule="exact"/>
        <w:jc w:val="right"/>
        <w:rPr>
          <w:rFonts w:asciiTheme="minorEastAsia" w:hAnsiTheme="minorEastAsia" w:cs="Times New Roman"/>
          <w:sz w:val="24"/>
          <w:szCs w:val="24"/>
        </w:rPr>
      </w:pPr>
    </w:p>
    <w:p w14:paraId="7BF7059A" w14:textId="77777777" w:rsidR="004E4A63" w:rsidRPr="000630D1" w:rsidRDefault="004E4A63" w:rsidP="004E4A63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630D1">
        <w:rPr>
          <w:rFonts w:ascii="ＭＳ ゴシック" w:eastAsia="ＭＳ ゴシック" w:hAnsi="ＭＳ ゴシック" w:cs="Times New Roman" w:hint="eastAsia"/>
          <w:sz w:val="24"/>
          <w:szCs w:val="24"/>
        </w:rPr>
        <w:t>貸付事前合意書</w:t>
      </w:r>
    </w:p>
    <w:p w14:paraId="4E9ED50A" w14:textId="77777777" w:rsidR="004E4A63" w:rsidRPr="0033643B" w:rsidRDefault="004E4A63" w:rsidP="004E4A63">
      <w:pPr>
        <w:spacing w:line="240" w:lineRule="exact"/>
        <w:jc w:val="right"/>
        <w:rPr>
          <w:rFonts w:asciiTheme="minorEastAsia" w:hAnsiTheme="minorEastAsia" w:cs="Times New Roman"/>
          <w:sz w:val="24"/>
          <w:szCs w:val="24"/>
        </w:rPr>
      </w:pPr>
    </w:p>
    <w:tbl>
      <w:tblPr>
        <w:tblW w:w="9765" w:type="dxa"/>
        <w:tblInd w:w="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8"/>
        <w:gridCol w:w="2202"/>
        <w:gridCol w:w="6825"/>
      </w:tblGrid>
      <w:tr w:rsidR="004E4A63" w:rsidRPr="0033643B" w14:paraId="638809BF" w14:textId="77777777" w:rsidTr="000630D1">
        <w:trPr>
          <w:trHeight w:val="322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FB048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貸付件名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A9737" w14:textId="054A542C" w:rsidR="004E4A63" w:rsidRPr="0033643B" w:rsidRDefault="004E4A63" w:rsidP="004969A8">
            <w:pPr>
              <w:widowControl/>
              <w:tabs>
                <w:tab w:val="left" w:pos="1050"/>
              </w:tabs>
              <w:ind w:rightChars="-20" w:right="-42"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581D51A3" w14:textId="77777777" w:rsidTr="000630D1">
        <w:trPr>
          <w:trHeight w:val="278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ACC76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社員総会における承認日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2B02B" w14:textId="0F8BDF80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2DF8BAF7" w14:textId="77777777" w:rsidTr="004969A8">
        <w:trPr>
          <w:trHeight w:val="121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D1C955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貸付契約締結日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5AA07" w14:textId="0409D7DE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</w:p>
        </w:tc>
      </w:tr>
      <w:tr w:rsidR="004E4A63" w:rsidRPr="0033643B" w14:paraId="1248C7CE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96934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貸付対象社員の名称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5B0B4" w14:textId="08AB1321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0EF4020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25D838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貸付原資提供社員の名称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4A086" w14:textId="2609844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466A96D7" w14:textId="77777777" w:rsidTr="004969A8">
        <w:trPr>
          <w:trHeight w:val="536"/>
        </w:trPr>
        <w:tc>
          <w:tcPr>
            <w:tcW w:w="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757BC072" w14:textId="77777777" w:rsidR="004E4A63" w:rsidRPr="0033643B" w:rsidRDefault="004E4A63" w:rsidP="004969A8">
            <w:pPr>
              <w:widowControl/>
              <w:tabs>
                <w:tab w:val="left" w:pos="1050"/>
              </w:tabs>
              <w:ind w:left="113" w:right="113"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貸付条件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2D7CB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貸付対象社員への貸付総額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D47DC" w14:textId="348C50E4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43F37785" w14:textId="77777777" w:rsidTr="000630D1">
        <w:trPr>
          <w:trHeight w:val="583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229A0BC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7EB9F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貸付原資提供社員の提供額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9C1C39" w14:textId="1B2974B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6AFF879E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E3D07B9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E3F51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返済期限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AFCAAF" w14:textId="20701B9B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4E53A8CB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802B5C0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3829B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返済方法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657D0" w14:textId="07DFC27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6E4CCFE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A7F529A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0DC81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利率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7EC66" w14:textId="2E34B2DD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28157097" w14:textId="77777777" w:rsidTr="000630D1">
        <w:trPr>
          <w:trHeight w:val="506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298D347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DFFF5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担保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11BD4" w14:textId="36BE9B62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5A2EA85B" w14:textId="77777777" w:rsidTr="000630D1">
        <w:trPr>
          <w:trHeight w:val="20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98D2779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3025E6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延滞時の取扱い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AB356" w14:textId="495BC2F0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20F9078" w14:textId="77777777" w:rsidTr="000630D1">
        <w:trPr>
          <w:trHeight w:val="831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AFD9B27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35F6D0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貸付金回収不能時の取扱い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A8CFC" w14:textId="60523DD6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DFFF1E2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25F4E2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貸付実行予定日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038CE" w14:textId="68B4070C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3846F3A5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F23AC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貸付対象社員における貸付金の使途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85CA5" w14:textId="5D7F4F78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4E4A63" w:rsidRPr="0033643B" w14:paraId="02F1B9AA" w14:textId="77777777" w:rsidTr="000630D1">
        <w:trPr>
          <w:trHeight w:val="20"/>
        </w:trPr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DC248" w14:textId="77777777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貸付対象社員における重要事項に係る承認の方法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3069E" w14:textId="78188EF3" w:rsidR="004E4A63" w:rsidRPr="0033643B" w:rsidRDefault="004E4A63" w:rsidP="004969A8">
            <w:pPr>
              <w:widowControl/>
              <w:tabs>
                <w:tab w:val="left" w:pos="1050"/>
              </w:tabs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</w:tbl>
    <w:p w14:paraId="41A069EE" w14:textId="1FADBF48" w:rsidR="003C7496" w:rsidRPr="004E4A63" w:rsidRDefault="003C7496" w:rsidP="004E4A63">
      <w:pPr>
        <w:rPr>
          <w:rFonts w:asciiTheme="minorEastAsia" w:hAnsiTheme="minorEastAsia" w:cs="Times New Roman"/>
          <w:sz w:val="20"/>
          <w:szCs w:val="24"/>
        </w:rPr>
      </w:pPr>
    </w:p>
    <w:sectPr w:rsidR="003C7496" w:rsidRPr="004E4A63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444781"/>
      <w:docPartObj>
        <w:docPartGallery w:val="Page Numbers (Bottom of Page)"/>
        <w:docPartUnique/>
      </w:docPartObj>
    </w:sdtPr>
    <w:sdtEndPr/>
    <w:sdtContent>
      <w:p w14:paraId="2608184A" w14:textId="082DA712" w:rsidR="00F5285C" w:rsidRDefault="00F52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0D1" w:rsidRPr="000630D1">
          <w:rPr>
            <w:noProof/>
            <w:lang w:val="ja-JP"/>
          </w:rPr>
          <w:t>1</w:t>
        </w:r>
        <w:r>
          <w:fldChar w:fldCharType="end"/>
        </w:r>
      </w:p>
    </w:sdtContent>
  </w:sdt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0D1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15B8D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A63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documentManagement/types"/>
    <ds:schemaRef ds:uri="8B97BE19-CDDD-400E-817A-CFDD13F7EC1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10D1F-1088-48B0-88DB-4217E709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90.西山　剛史</dc:creator>
  <cp:lastModifiedBy>90.西山　剛史</cp:lastModifiedBy>
  <cp:revision>3</cp:revision>
  <dcterms:created xsi:type="dcterms:W3CDTF">2021-12-27T00:01:00Z</dcterms:created>
  <dcterms:modified xsi:type="dcterms:W3CDTF">2021-12-27T00:03:00Z</dcterms:modified>
</cp:coreProperties>
</file>