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42C6" w14:textId="610DA420" w:rsidR="00065B97"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w:t>
      </w:r>
      <w:r w:rsidR="00170C39">
        <w:rPr>
          <w:rFonts w:ascii="ＭＳ ゴシック" w:eastAsia="ＭＳ ゴシック" w:hAnsi="ＭＳ ゴシック" w:hint="eastAsia"/>
          <w:szCs w:val="24"/>
        </w:rPr>
        <w:t>２</w:t>
      </w:r>
      <w:r>
        <w:rPr>
          <w:rFonts w:ascii="ＭＳ ゴシック" w:eastAsia="ＭＳ ゴシック" w:hAnsi="ＭＳ ゴシック" w:hint="eastAsia"/>
          <w:szCs w:val="24"/>
        </w:rPr>
        <w:t>】</w:t>
      </w:r>
    </w:p>
    <w:p w14:paraId="3D85C0C5" w14:textId="77777777" w:rsidR="00F21888" w:rsidRPr="00B464AD" w:rsidRDefault="00F21888" w:rsidP="00065B97">
      <w:pPr>
        <w:ind w:left="241" w:hanging="241"/>
        <w:rPr>
          <w:rFonts w:ascii="ＭＳ ゴシック" w:eastAsia="ＭＳ ゴシック" w:hAnsi="ＭＳ ゴシック"/>
          <w:szCs w:val="24"/>
        </w:rPr>
      </w:pPr>
    </w:p>
    <w:p w14:paraId="101F7E46" w14:textId="730094C1" w:rsidR="00065B97"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5F3E9145" w14:textId="77777777" w:rsidR="0049778E" w:rsidRPr="00A672CF" w:rsidRDefault="0049778E" w:rsidP="00065B97">
      <w:pPr>
        <w:ind w:left="281" w:hanging="281"/>
        <w:jc w:val="center"/>
        <w:rPr>
          <w:rFonts w:ascii="ＭＳ ゴシック" w:eastAsia="ＭＳ ゴシック" w:hAnsi="ＭＳ ゴシック"/>
          <w:sz w:val="28"/>
          <w:szCs w:val="28"/>
        </w:rPr>
      </w:pPr>
    </w:p>
    <w:p w14:paraId="233BFCD4" w14:textId="39546C22" w:rsidR="00065B97" w:rsidRDefault="00065B97" w:rsidP="00065B97">
      <w:pPr>
        <w:wordWrap w:val="0"/>
        <w:ind w:left="241" w:hanging="241"/>
        <w:jc w:val="right"/>
      </w:pPr>
      <w:r>
        <w:rPr>
          <w:rFonts w:hint="eastAsia"/>
        </w:rPr>
        <w:t>年</w:t>
      </w:r>
      <w:r w:rsidR="00244DC4">
        <w:rPr>
          <w:rFonts w:hint="eastAsia"/>
          <w:color w:val="FF0000"/>
        </w:rPr>
        <w:t xml:space="preserve">　　</w:t>
      </w:r>
      <w:r>
        <w:rPr>
          <w:rFonts w:hint="eastAsia"/>
        </w:rPr>
        <w:t xml:space="preserve">月　　日　　</w:t>
      </w:r>
    </w:p>
    <w:p w14:paraId="0CDA5418" w14:textId="77777777" w:rsidR="0049778E" w:rsidRDefault="0049778E" w:rsidP="0049778E">
      <w:pPr>
        <w:ind w:left="241" w:hanging="241"/>
        <w:jc w:val="right"/>
      </w:pPr>
    </w:p>
    <w:p w14:paraId="35BBC671" w14:textId="3940DD41" w:rsidR="00A264D2" w:rsidRDefault="00065B97" w:rsidP="00244DC4">
      <w:pPr>
        <w:wordWrap w:val="0"/>
        <w:ind w:left="241" w:hanging="241"/>
        <w:jc w:val="right"/>
      </w:pPr>
      <w:r>
        <w:rPr>
          <w:rFonts w:hint="eastAsia"/>
        </w:rPr>
        <w:t>（申請者）</w:t>
      </w:r>
      <w:r w:rsidR="00244DC4">
        <w:rPr>
          <w:rFonts w:hint="eastAsia"/>
        </w:rPr>
        <w:t xml:space="preserve">　　　　　　　　　　　　　　</w:t>
      </w:r>
    </w:p>
    <w:p w14:paraId="4F5F09BC" w14:textId="2AFC5820" w:rsidR="00065B97" w:rsidRDefault="00065B97" w:rsidP="00891A31">
      <w:pPr>
        <w:wordWrap w:val="0"/>
        <w:ind w:left="99" w:right="964" w:hangingChars="41" w:hanging="99"/>
      </w:pPr>
      <w:r>
        <w:rPr>
          <w:rFonts w:hint="eastAsia"/>
        </w:rPr>
        <w:t xml:space="preserve">　　　　　　　　　　</w:t>
      </w:r>
    </w:p>
    <w:p w14:paraId="1280D1E2" w14:textId="77777777" w:rsidR="00F21888" w:rsidRDefault="00F21888" w:rsidP="00065B97">
      <w:pPr>
        <w:ind w:left="0" w:firstLineChars="100" w:firstLine="241"/>
      </w:pPr>
    </w:p>
    <w:p w14:paraId="45030E26" w14:textId="39B1EA6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797A3A9F" w14:textId="77777777" w:rsidR="00F21888" w:rsidRDefault="00F21888" w:rsidP="00065B97">
      <w:pPr>
        <w:ind w:left="0" w:firstLineChars="100" w:firstLine="241"/>
      </w:pPr>
    </w:p>
    <w:p w14:paraId="2142B042" w14:textId="77777777" w:rsidR="00065B97" w:rsidRDefault="00065B97" w:rsidP="00065B97">
      <w:pPr>
        <w:ind w:left="99" w:hangingChars="41" w:hanging="99"/>
        <w:jc w:val="center"/>
      </w:pPr>
      <w:r>
        <w:rPr>
          <w:rFonts w:hint="eastAsia"/>
        </w:rPr>
        <w:t>記</w:t>
      </w:r>
    </w:p>
    <w:p w14:paraId="16708F66" w14:textId="77777777" w:rsidR="00065B97" w:rsidRDefault="00065B97" w:rsidP="00065B97">
      <w:pPr>
        <w:ind w:left="99" w:hangingChars="41" w:hanging="99"/>
      </w:pPr>
    </w:p>
    <w:p w14:paraId="7739F11A" w14:textId="77777777" w:rsidR="00065B97" w:rsidRDefault="00065B97" w:rsidP="00065B97">
      <w:pPr>
        <w:ind w:left="99" w:hangingChars="41" w:hanging="99"/>
      </w:pPr>
      <w:r>
        <w:rPr>
          <w:rFonts w:hint="eastAsia"/>
        </w:rPr>
        <w:t>●個人情報取扱安全管理基準及び確認事項</w:t>
      </w:r>
    </w:p>
    <w:p w14:paraId="04E3635E"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267B670" w14:textId="77777777" w:rsidR="00065B97" w:rsidRDefault="00065B97" w:rsidP="00065B97">
      <w:pPr>
        <w:ind w:left="241" w:hanging="241"/>
      </w:pPr>
    </w:p>
    <w:p w14:paraId="7FCE9D62" w14:textId="77777777" w:rsidR="00065B97" w:rsidRDefault="00065B97" w:rsidP="00065B97">
      <w:pPr>
        <w:ind w:left="241" w:hanging="241"/>
      </w:pPr>
      <w:r>
        <w:rPr>
          <w:rFonts w:hint="eastAsia"/>
        </w:rPr>
        <w:t>１　個人情報の取扱いに関する基本方針、規程及び取扱手順の策定</w:t>
      </w:r>
    </w:p>
    <w:p w14:paraId="3478A95F"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1406633A" w14:textId="77777777" w:rsidR="00065B97" w:rsidRPr="00B65954" w:rsidRDefault="00065B97" w:rsidP="00065B97">
      <w:pPr>
        <w:ind w:left="241" w:hanging="241"/>
      </w:pPr>
    </w:p>
    <w:p w14:paraId="54196702" w14:textId="0874DED8"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565DD14" w14:textId="77777777" w:rsidR="00065B97" w:rsidRDefault="00065B97" w:rsidP="00065B97">
      <w:pPr>
        <w:ind w:left="241" w:hanging="241"/>
      </w:pPr>
    </w:p>
    <w:p w14:paraId="5FDF470B" w14:textId="1C57B328" w:rsidR="00065B97" w:rsidRDefault="00065B97" w:rsidP="00065B97">
      <w:pPr>
        <w:ind w:left="241" w:hanging="241"/>
      </w:pPr>
      <w:r>
        <w:rPr>
          <w:rFonts w:hint="eastAsia"/>
        </w:rPr>
        <w:t xml:space="preserve">２　</w:t>
      </w:r>
      <w:r w:rsidR="009A275F">
        <w:rPr>
          <w:rFonts w:hint="eastAsia"/>
        </w:rPr>
        <w:t>個人情報の取扱いに関する総括保護管理者及び保護管理者の設置</w:t>
      </w:r>
    </w:p>
    <w:p w14:paraId="13B557BA" w14:textId="69D2BD76"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0EF1D150" w14:textId="77777777" w:rsidR="003C4C61" w:rsidRDefault="003C4C61" w:rsidP="00065B97">
      <w:pPr>
        <w:ind w:left="241" w:hanging="241"/>
      </w:pPr>
    </w:p>
    <w:p w14:paraId="42657217" w14:textId="77777777" w:rsidR="00065B97" w:rsidRDefault="00065B97" w:rsidP="00065B97">
      <w:pPr>
        <w:ind w:left="241" w:hanging="241"/>
      </w:pPr>
      <w:r>
        <w:rPr>
          <w:rFonts w:hint="eastAsia"/>
        </w:rPr>
        <w:t>３　従業者の指定、教育及び監督</w:t>
      </w:r>
    </w:p>
    <w:p w14:paraId="45A70CAA" w14:textId="4AEAC105" w:rsidR="000B71AA" w:rsidRDefault="00065B97" w:rsidP="000B71AA">
      <w:pPr>
        <w:pStyle w:val="af1"/>
        <w:numPr>
          <w:ilvl w:val="0"/>
          <w:numId w:val="1"/>
        </w:numPr>
        <w:ind w:leftChars="0" w:firstLineChars="0"/>
      </w:pPr>
      <w:r>
        <w:rPr>
          <w:rFonts w:hint="eastAsia"/>
        </w:rPr>
        <w:t>当該業務に従事する従業者を「従業者名簿」にてご提出ください。</w:t>
      </w:r>
    </w:p>
    <w:p w14:paraId="3587559E" w14:textId="7B4F52F8" w:rsidR="001C6F96" w:rsidRPr="001C6F96" w:rsidRDefault="001C6F96" w:rsidP="001C6F96">
      <w:pPr>
        <w:pStyle w:val="af1"/>
        <w:ind w:leftChars="0" w:left="960" w:firstLineChars="0" w:firstLine="0"/>
        <w:rPr>
          <w:color w:val="FF0000"/>
        </w:rPr>
      </w:pPr>
      <w:r>
        <w:rPr>
          <w:rFonts w:hint="eastAsia"/>
          <w:color w:val="FF0000"/>
        </w:rPr>
        <w:t>※契約後</w:t>
      </w:r>
      <w:r w:rsidR="00D47414">
        <w:rPr>
          <w:rFonts w:hint="eastAsia"/>
          <w:color w:val="FF0000"/>
        </w:rPr>
        <w:t>に</w:t>
      </w:r>
      <w:r>
        <w:rPr>
          <w:rFonts w:hint="eastAsia"/>
          <w:color w:val="FF0000"/>
        </w:rPr>
        <w:t>提出していただくこととしているため、本項目は不要です。</w:t>
      </w:r>
    </w:p>
    <w:p w14:paraId="724334E0" w14:textId="6AF5EABE" w:rsidR="00065B97" w:rsidRDefault="00065B97" w:rsidP="000B71AA">
      <w:pPr>
        <w:pStyle w:val="af1"/>
        <w:numPr>
          <w:ilvl w:val="0"/>
          <w:numId w:val="1"/>
        </w:numPr>
        <w:ind w:leftChars="0" w:firstLineChars="0"/>
      </w:pPr>
      <w:r>
        <w:rPr>
          <w:rFonts w:hint="eastAsia"/>
        </w:rPr>
        <w:t>従業者の秘密保持に関する事項が明記されている書類をご提出ください。</w:t>
      </w:r>
    </w:p>
    <w:p w14:paraId="12C1AC3C" w14:textId="77777777" w:rsidR="00244DC4" w:rsidRDefault="00244DC4" w:rsidP="003C4C61">
      <w:pPr>
        <w:ind w:firstLineChars="0"/>
      </w:pPr>
    </w:p>
    <w:p w14:paraId="33BABBFF" w14:textId="77777777" w:rsidR="00D47414" w:rsidRDefault="00D47414" w:rsidP="003C4C61">
      <w:pPr>
        <w:ind w:firstLineChars="0"/>
      </w:pPr>
    </w:p>
    <w:p w14:paraId="0F1F63DA" w14:textId="77777777" w:rsidR="00D47414" w:rsidRDefault="00D47414" w:rsidP="003C4C61">
      <w:pPr>
        <w:ind w:firstLineChars="0"/>
      </w:pPr>
    </w:p>
    <w:p w14:paraId="007451DD" w14:textId="77777777" w:rsidR="00065B97" w:rsidRDefault="00065B97" w:rsidP="000C6759">
      <w:pPr>
        <w:ind w:left="99" w:hangingChars="41" w:hanging="99"/>
      </w:pPr>
      <w:r>
        <w:rPr>
          <w:rFonts w:hint="eastAsia"/>
        </w:rPr>
        <w:lastRenderedPageBreak/>
        <w:t>４　管理区域の設定及び安全管理措置の実施</w:t>
      </w:r>
    </w:p>
    <w:p w14:paraId="0975497B" w14:textId="2DF37E61"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w:t>
      </w:r>
    </w:p>
    <w:p w14:paraId="4FBBB1C0" w14:textId="3717281D" w:rsidR="001C6F96" w:rsidRPr="001C6F96" w:rsidRDefault="001C6F96" w:rsidP="001C6F96">
      <w:pPr>
        <w:ind w:left="241" w:hanging="241"/>
        <w:rPr>
          <w:color w:val="FF0000"/>
        </w:rPr>
      </w:pPr>
      <w:r>
        <w:rPr>
          <w:rFonts w:hint="eastAsia"/>
        </w:rPr>
        <w:t xml:space="preserve">　　　　</w:t>
      </w:r>
      <w:r w:rsidRPr="001C6F96">
        <w:rPr>
          <w:rFonts w:hint="eastAsia"/>
          <w:color w:val="FF0000"/>
        </w:rPr>
        <w:t>※契約後</w:t>
      </w:r>
      <w:r w:rsidR="00D47414">
        <w:rPr>
          <w:rFonts w:hint="eastAsia"/>
          <w:color w:val="FF0000"/>
        </w:rPr>
        <w:t>に</w:t>
      </w:r>
      <w:r w:rsidRPr="001C6F96">
        <w:rPr>
          <w:rFonts w:hint="eastAsia"/>
          <w:color w:val="FF0000"/>
        </w:rPr>
        <w:t>提出していただくこととしているため、本項目は不要です</w:t>
      </w:r>
      <w:r w:rsidRPr="001C6F96">
        <w:rPr>
          <w:color w:val="FF0000"/>
        </w:rPr>
        <w:t>。</w:t>
      </w:r>
    </w:p>
    <w:p w14:paraId="73909E04" w14:textId="6E9EF175" w:rsidR="00065B97" w:rsidRPr="001C6F96" w:rsidRDefault="00065B97" w:rsidP="00065B97">
      <w:pPr>
        <w:ind w:left="241" w:hanging="241"/>
      </w:pPr>
    </w:p>
    <w:p w14:paraId="0E0AFCD9" w14:textId="3AEF175E" w:rsidR="00065B97" w:rsidRDefault="00065B97" w:rsidP="00065B97">
      <w:pPr>
        <w:ind w:left="241" w:hanging="241"/>
      </w:pPr>
      <w:r>
        <w:rPr>
          <w:rFonts w:hint="eastAsia"/>
        </w:rPr>
        <w:t xml:space="preserve">　・管理区域の名称</w:t>
      </w:r>
      <w:r w:rsidRPr="00722A71">
        <w:rPr>
          <w:rFonts w:hint="eastAsia"/>
          <w:u w:val="dotted"/>
        </w:rPr>
        <w:t xml:space="preserve">　　</w:t>
      </w:r>
      <w:r w:rsidRPr="000C6759">
        <w:rPr>
          <w:rFonts w:hint="eastAsia"/>
          <w:color w:val="FF0000"/>
          <w:u w:val="dotted"/>
        </w:rPr>
        <w:t xml:space="preserve">　</w:t>
      </w:r>
      <w:r w:rsidRPr="00722A71">
        <w:rPr>
          <w:rFonts w:hint="eastAsia"/>
          <w:u w:val="dotted"/>
        </w:rPr>
        <w:t xml:space="preserve">　　　　　　　　　　　　　　　　　　　　　　　　　　</w:t>
      </w:r>
    </w:p>
    <w:p w14:paraId="45CFA23B" w14:textId="77777777" w:rsidR="001B4ADB" w:rsidRDefault="001B4ADB" w:rsidP="003C4C61">
      <w:pPr>
        <w:ind w:left="99" w:hangingChars="41" w:hanging="99"/>
      </w:pPr>
    </w:p>
    <w:p w14:paraId="498F7B50" w14:textId="6807B346" w:rsidR="00065B97" w:rsidRDefault="00065B97" w:rsidP="00065B97">
      <w:pPr>
        <w:ind w:left="241" w:hanging="241"/>
      </w:pPr>
      <w:r>
        <w:rPr>
          <w:rFonts w:hint="eastAsia"/>
        </w:rPr>
        <w:t xml:space="preserve">　　　</w:t>
      </w:r>
      <w:r w:rsidR="00244DC4">
        <w:rPr>
          <w:rFonts w:hint="eastAsia"/>
        </w:rPr>
        <w:t>□</w:t>
      </w:r>
      <w:r>
        <w:rPr>
          <w:rFonts w:hint="eastAsia"/>
        </w:rPr>
        <w:t xml:space="preserve">　施錠装置　□　警報装置　□　監視装置　□　その他（　　　　　　　　）</w:t>
      </w:r>
    </w:p>
    <w:p w14:paraId="0BAB17B8" w14:textId="390CFD5C" w:rsidR="001B4ADB" w:rsidRDefault="001B4ADB" w:rsidP="00244DC4">
      <w:pPr>
        <w:ind w:left="99" w:hangingChars="41" w:hanging="99"/>
      </w:pPr>
    </w:p>
    <w:p w14:paraId="3DB99E2C" w14:textId="27843D41" w:rsidR="00065B97" w:rsidRDefault="00065B97" w:rsidP="00065B97">
      <w:pPr>
        <w:ind w:left="241" w:hanging="241"/>
      </w:pPr>
      <w:r>
        <w:rPr>
          <w:rFonts w:hint="eastAsia"/>
        </w:rPr>
        <w:t>５　セキュリティ強化のための管理策</w:t>
      </w:r>
    </w:p>
    <w:p w14:paraId="14F5DDE5"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C6292D2" w14:textId="3F2A2899" w:rsidR="00065B97" w:rsidRDefault="003C4C61" w:rsidP="003C4C61">
      <w:pPr>
        <w:ind w:leftChars="100" w:left="241" w:firstLineChars="0" w:firstLine="0"/>
      </w:pPr>
      <w:r>
        <w:rPr>
          <w:rFonts w:hint="eastAsia"/>
        </w:rPr>
        <w:t>・</w:t>
      </w:r>
      <w:r w:rsidR="00065B97">
        <w:rPr>
          <w:rFonts w:hint="eastAsia"/>
        </w:rPr>
        <w:t>文書の取扱いについて</w:t>
      </w:r>
    </w:p>
    <w:p w14:paraId="2CA76259" w14:textId="0D451444" w:rsidR="00065B97" w:rsidRDefault="00065B97" w:rsidP="00065B97">
      <w:pPr>
        <w:ind w:left="241" w:hanging="241"/>
      </w:pPr>
      <w:r>
        <w:rPr>
          <w:rFonts w:hint="eastAsia"/>
        </w:rPr>
        <w:t xml:space="preserve">　　</w:t>
      </w:r>
      <w:r w:rsidR="00244DC4">
        <w:rPr>
          <w:rFonts w:hint="eastAsia"/>
        </w:rPr>
        <w:t>□</w:t>
      </w:r>
      <w:r>
        <w:rPr>
          <w:rFonts w:hint="eastAsia"/>
        </w:rPr>
        <w:t xml:space="preserve">　取り扱うことができる従業者を定めている。</w:t>
      </w:r>
    </w:p>
    <w:p w14:paraId="1A9F4312" w14:textId="4F644275" w:rsidR="00065B97" w:rsidRDefault="00065B97" w:rsidP="003C4C61">
      <w:pPr>
        <w:ind w:left="241" w:hanging="241"/>
      </w:pPr>
      <w:r>
        <w:rPr>
          <w:rFonts w:hint="eastAsia"/>
        </w:rPr>
        <w:t xml:space="preserve">　　</w:t>
      </w:r>
      <w:r w:rsidR="00244DC4">
        <w:rPr>
          <w:rFonts w:hint="eastAsia"/>
        </w:rPr>
        <w:t>□</w:t>
      </w:r>
      <w:r>
        <w:rPr>
          <w:rFonts w:hint="eastAsia"/>
        </w:rPr>
        <w:t xml:space="preserve">　文書について施錠できる耐火金庫等に保管している。</w:t>
      </w:r>
    </w:p>
    <w:p w14:paraId="0F5243F6" w14:textId="77777777" w:rsidR="003C4C61" w:rsidRDefault="003C4C61" w:rsidP="003C4C61">
      <w:pPr>
        <w:ind w:left="241" w:hanging="241"/>
      </w:pPr>
    </w:p>
    <w:p w14:paraId="6ADCDAE9" w14:textId="77777777" w:rsidR="00065B97" w:rsidRDefault="00065B97" w:rsidP="00065B97">
      <w:pPr>
        <w:ind w:left="965" w:hangingChars="400" w:hanging="965"/>
      </w:pPr>
      <w:r>
        <w:rPr>
          <w:rFonts w:hint="eastAsia"/>
        </w:rPr>
        <w:t>６　事件・事故における報告連絡体制</w:t>
      </w:r>
    </w:p>
    <w:p w14:paraId="35C70086" w14:textId="4E6FA416"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E6BF377" w14:textId="77777777" w:rsidR="00065B97" w:rsidRDefault="00065B97" w:rsidP="00065B97">
      <w:pPr>
        <w:ind w:left="241" w:hanging="241"/>
      </w:pPr>
    </w:p>
    <w:p w14:paraId="7E67ED73"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740D5115"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3DEC79A8"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403F295" w14:textId="726E38FE" w:rsidR="00065B97" w:rsidRDefault="00065B97" w:rsidP="00065B97">
      <w:pPr>
        <w:ind w:left="241" w:hanging="241"/>
      </w:pPr>
      <w:r>
        <w:rPr>
          <w:rFonts w:hint="eastAsia"/>
        </w:rPr>
        <w:t xml:space="preserve">　　</w:t>
      </w:r>
      <w:r w:rsidR="00244DC4">
        <w:rPr>
          <w:rFonts w:hint="eastAsia"/>
        </w:rPr>
        <w:t>□</w:t>
      </w:r>
      <w:r>
        <w:rPr>
          <w:rFonts w:hint="eastAsia"/>
        </w:rPr>
        <w:t xml:space="preserve">　上記以外の盗難及び紛失対策を実施している。</w:t>
      </w:r>
    </w:p>
    <w:p w14:paraId="167DFBB9" w14:textId="77777777" w:rsidR="00065B97" w:rsidRDefault="00065B97" w:rsidP="00065B97">
      <w:pPr>
        <w:ind w:left="241" w:hanging="241"/>
      </w:pPr>
      <w:r>
        <w:rPr>
          <w:rFonts w:hint="eastAsia"/>
        </w:rPr>
        <w:t xml:space="preserve">　　　※対策を以下にご記入ください。</w:t>
      </w:r>
    </w:p>
    <w:p w14:paraId="6ADD85CF" w14:textId="2B082BF4"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4F635700" w14:textId="77777777" w:rsidR="00065B97" w:rsidRDefault="00065B97" w:rsidP="00065B97">
      <w:pPr>
        <w:ind w:left="99" w:hangingChars="41" w:hanging="99"/>
      </w:pPr>
    </w:p>
    <w:p w14:paraId="310D7E22" w14:textId="77777777" w:rsidR="00065B97" w:rsidRDefault="00065B97" w:rsidP="00065B97">
      <w:pPr>
        <w:ind w:left="99" w:hangingChars="41" w:hanging="99"/>
      </w:pPr>
      <w:r>
        <w:rPr>
          <w:rFonts w:hint="eastAsia"/>
        </w:rPr>
        <w:t>８　関係法令の遵守</w:t>
      </w:r>
    </w:p>
    <w:p w14:paraId="6DAC9DBD"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22C4F21" w14:textId="77777777" w:rsidR="00065B97" w:rsidRDefault="00065B97" w:rsidP="00065B97">
      <w:pPr>
        <w:ind w:left="99" w:hangingChars="41" w:hanging="99"/>
      </w:pPr>
    </w:p>
    <w:p w14:paraId="77EE9C74" w14:textId="738AE908" w:rsidR="00891A31" w:rsidRPr="00891A31" w:rsidRDefault="00065B97" w:rsidP="00891A31">
      <w:pPr>
        <w:pStyle w:val="af1"/>
        <w:ind w:leftChars="0" w:left="960" w:firstLineChars="0" w:firstLine="0"/>
        <w:rPr>
          <w:color w:val="FF0000"/>
          <w:u w:val="dotted"/>
        </w:rPr>
      </w:pPr>
      <w:r>
        <w:rPr>
          <w:rFonts w:hint="eastAsia"/>
        </w:rPr>
        <w:t xml:space="preserve">　　</w:t>
      </w:r>
    </w:p>
    <w:sectPr w:rsidR="00891A31" w:rsidRPr="00891A31" w:rsidSect="006F61C1">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5421" w14:textId="77777777" w:rsidR="00362B67" w:rsidRDefault="00362B67" w:rsidP="00DE162C">
      <w:pPr>
        <w:ind w:left="240" w:hanging="240"/>
      </w:pPr>
      <w:r>
        <w:separator/>
      </w:r>
    </w:p>
  </w:endnote>
  <w:endnote w:type="continuationSeparator" w:id="0">
    <w:p w14:paraId="243131F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2FF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7EE8E03E"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46EFAAE0"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857E"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BC12" w14:textId="77777777" w:rsidR="00362B67" w:rsidRDefault="00362B67" w:rsidP="00DE162C">
      <w:pPr>
        <w:ind w:left="240" w:hanging="240"/>
      </w:pPr>
      <w:r>
        <w:separator/>
      </w:r>
    </w:p>
  </w:footnote>
  <w:footnote w:type="continuationSeparator" w:id="0">
    <w:p w14:paraId="35D46D4B"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79F1"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7A6C"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9E90" w14:textId="77777777" w:rsidR="008E647F" w:rsidRDefault="008E647F">
    <w:pPr>
      <w:pStyle w:val="a4"/>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8DA"/>
    <w:multiLevelType w:val="hybridMultilevel"/>
    <w:tmpl w:val="5FC6A1A6"/>
    <w:lvl w:ilvl="0" w:tplc="A54AA47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C146C83"/>
    <w:multiLevelType w:val="hybridMultilevel"/>
    <w:tmpl w:val="59F6A666"/>
    <w:lvl w:ilvl="0" w:tplc="2F1A484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63166324">
    <w:abstractNumId w:val="0"/>
  </w:num>
  <w:num w:numId="2" w16cid:durableId="43969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1D9"/>
    <w:rsid w:val="00065B97"/>
    <w:rsid w:val="00071185"/>
    <w:rsid w:val="000962DE"/>
    <w:rsid w:val="000A035C"/>
    <w:rsid w:val="000A132B"/>
    <w:rsid w:val="000B71AA"/>
    <w:rsid w:val="000C6759"/>
    <w:rsid w:val="000D7374"/>
    <w:rsid w:val="000E5D8C"/>
    <w:rsid w:val="000F3202"/>
    <w:rsid w:val="0012647B"/>
    <w:rsid w:val="00157250"/>
    <w:rsid w:val="00170C39"/>
    <w:rsid w:val="001726EE"/>
    <w:rsid w:val="00181324"/>
    <w:rsid w:val="00187AE2"/>
    <w:rsid w:val="001A2437"/>
    <w:rsid w:val="001B4ADB"/>
    <w:rsid w:val="001C22BD"/>
    <w:rsid w:val="001C6F96"/>
    <w:rsid w:val="001F2CD1"/>
    <w:rsid w:val="00244DC4"/>
    <w:rsid w:val="00264545"/>
    <w:rsid w:val="00275439"/>
    <w:rsid w:val="002A39D4"/>
    <w:rsid w:val="002A5312"/>
    <w:rsid w:val="00305CA8"/>
    <w:rsid w:val="00351373"/>
    <w:rsid w:val="00362B67"/>
    <w:rsid w:val="0036656A"/>
    <w:rsid w:val="00377F79"/>
    <w:rsid w:val="0038312E"/>
    <w:rsid w:val="003A35E6"/>
    <w:rsid w:val="003C4C61"/>
    <w:rsid w:val="003E7AE3"/>
    <w:rsid w:val="003F5BCF"/>
    <w:rsid w:val="004224AF"/>
    <w:rsid w:val="0045520A"/>
    <w:rsid w:val="0046766A"/>
    <w:rsid w:val="0049499A"/>
    <w:rsid w:val="0049778E"/>
    <w:rsid w:val="004C2A44"/>
    <w:rsid w:val="004C3CC6"/>
    <w:rsid w:val="004E39E5"/>
    <w:rsid w:val="004F1898"/>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040D4"/>
    <w:rsid w:val="00810C0B"/>
    <w:rsid w:val="0082365A"/>
    <w:rsid w:val="00823FCE"/>
    <w:rsid w:val="00826E4E"/>
    <w:rsid w:val="008306DE"/>
    <w:rsid w:val="008425FB"/>
    <w:rsid w:val="00843CF1"/>
    <w:rsid w:val="0084615C"/>
    <w:rsid w:val="008574C7"/>
    <w:rsid w:val="00877418"/>
    <w:rsid w:val="0089060D"/>
    <w:rsid w:val="00891A31"/>
    <w:rsid w:val="00894621"/>
    <w:rsid w:val="008C6566"/>
    <w:rsid w:val="008E647F"/>
    <w:rsid w:val="008F1B34"/>
    <w:rsid w:val="009274B1"/>
    <w:rsid w:val="0093160E"/>
    <w:rsid w:val="009A275F"/>
    <w:rsid w:val="009C54CF"/>
    <w:rsid w:val="009E7839"/>
    <w:rsid w:val="00A015FB"/>
    <w:rsid w:val="00A17336"/>
    <w:rsid w:val="00A21A8D"/>
    <w:rsid w:val="00A2201F"/>
    <w:rsid w:val="00A264D2"/>
    <w:rsid w:val="00A43EAB"/>
    <w:rsid w:val="00AC12B9"/>
    <w:rsid w:val="00AD490A"/>
    <w:rsid w:val="00AD65CB"/>
    <w:rsid w:val="00B24CCF"/>
    <w:rsid w:val="00B65E87"/>
    <w:rsid w:val="00B717B3"/>
    <w:rsid w:val="00BA1581"/>
    <w:rsid w:val="00BA34CD"/>
    <w:rsid w:val="00BA4511"/>
    <w:rsid w:val="00BC771D"/>
    <w:rsid w:val="00BF6361"/>
    <w:rsid w:val="00C04845"/>
    <w:rsid w:val="00C248CE"/>
    <w:rsid w:val="00C52B15"/>
    <w:rsid w:val="00C54347"/>
    <w:rsid w:val="00C60CD9"/>
    <w:rsid w:val="00C62A84"/>
    <w:rsid w:val="00C71B12"/>
    <w:rsid w:val="00C7223E"/>
    <w:rsid w:val="00C843A7"/>
    <w:rsid w:val="00CA7F88"/>
    <w:rsid w:val="00D03BE8"/>
    <w:rsid w:val="00D0485A"/>
    <w:rsid w:val="00D061CF"/>
    <w:rsid w:val="00D075AD"/>
    <w:rsid w:val="00D17A5E"/>
    <w:rsid w:val="00D2462A"/>
    <w:rsid w:val="00D47414"/>
    <w:rsid w:val="00D568E6"/>
    <w:rsid w:val="00D64671"/>
    <w:rsid w:val="00D718F8"/>
    <w:rsid w:val="00D869CA"/>
    <w:rsid w:val="00DA2A22"/>
    <w:rsid w:val="00DA5701"/>
    <w:rsid w:val="00DB1F9B"/>
    <w:rsid w:val="00DC412B"/>
    <w:rsid w:val="00DE162C"/>
    <w:rsid w:val="00E02039"/>
    <w:rsid w:val="00E07870"/>
    <w:rsid w:val="00E11D25"/>
    <w:rsid w:val="00E255C2"/>
    <w:rsid w:val="00E37B5F"/>
    <w:rsid w:val="00EF7145"/>
    <w:rsid w:val="00F067CA"/>
    <w:rsid w:val="00F21888"/>
    <w:rsid w:val="00F22CD8"/>
    <w:rsid w:val="00F51283"/>
    <w:rsid w:val="00F8352E"/>
    <w:rsid w:val="00FD0E0C"/>
    <w:rsid w:val="00FD3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458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paragraph" w:styleId="af1">
    <w:name w:val="List Paragraph"/>
    <w:basedOn w:val="a"/>
    <w:uiPriority w:val="34"/>
    <w:qFormat/>
    <w:rsid w:val="000B71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2025-04-07T00:13:00Z</dcterms:created>
  <dcterms:modified xsi:type="dcterms:W3CDTF">2025-04-07T00:13:00Z</dcterms:modified>
</cp:coreProperties>
</file>