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96C6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3EF0349F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01F99FF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77638421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3F3B1D" w:rsidRPr="0057120C" w14:paraId="2E97C1CA" w14:textId="77777777" w:rsidTr="00132483">
        <w:tc>
          <w:tcPr>
            <w:tcW w:w="4962" w:type="dxa"/>
          </w:tcPr>
          <w:p w14:paraId="3FD0E48B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4BDC7A64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14:paraId="64503C9F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14:paraId="753287FC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F3B1D" w:rsidRPr="0057120C" w14:paraId="4C6F4DFB" w14:textId="77777777" w:rsidTr="00132483">
        <w:trPr>
          <w:trHeight w:val="705"/>
        </w:trPr>
        <w:tc>
          <w:tcPr>
            <w:tcW w:w="4962" w:type="dxa"/>
          </w:tcPr>
          <w:p w14:paraId="0EF223F3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A59D247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2E4E60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025A6F19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264B48C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F3B1D" w:rsidRPr="0057120C" w14:paraId="776769DE" w14:textId="77777777" w:rsidTr="00132483">
        <w:trPr>
          <w:trHeight w:val="705"/>
        </w:trPr>
        <w:tc>
          <w:tcPr>
            <w:tcW w:w="4962" w:type="dxa"/>
          </w:tcPr>
          <w:p w14:paraId="650F6EF9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C2129AA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F48251E" w14:textId="77777777" w:rsidR="003F3B1D" w:rsidRPr="00D159C0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4DC4B8E1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EF5666F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F3B1D" w:rsidRPr="0057120C" w14:paraId="03B4FB26" w14:textId="77777777" w:rsidTr="00132483">
        <w:trPr>
          <w:trHeight w:val="705"/>
        </w:trPr>
        <w:tc>
          <w:tcPr>
            <w:tcW w:w="4962" w:type="dxa"/>
          </w:tcPr>
          <w:p w14:paraId="555556AB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5EAC30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A4996E6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542ED2D7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35B616B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11399E6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7803F620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3F3B1D" w:rsidRPr="0057120C" w14:paraId="77B34EDC" w14:textId="77777777" w:rsidTr="00132483">
        <w:tc>
          <w:tcPr>
            <w:tcW w:w="4962" w:type="dxa"/>
          </w:tcPr>
          <w:p w14:paraId="4B062734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461AE037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14:paraId="10186E28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14:paraId="1446B5A6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F3B1D" w:rsidRPr="0057120C" w14:paraId="085A71F3" w14:textId="77777777" w:rsidTr="00132483">
        <w:trPr>
          <w:trHeight w:val="705"/>
        </w:trPr>
        <w:tc>
          <w:tcPr>
            <w:tcW w:w="4962" w:type="dxa"/>
          </w:tcPr>
          <w:p w14:paraId="34E5388C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58B7189E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338435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207CF1B9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451FCC1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F3B1D" w:rsidRPr="0057120C" w14:paraId="2DAEBABB" w14:textId="77777777" w:rsidTr="00132483">
        <w:trPr>
          <w:trHeight w:val="705"/>
        </w:trPr>
        <w:tc>
          <w:tcPr>
            <w:tcW w:w="4962" w:type="dxa"/>
          </w:tcPr>
          <w:p w14:paraId="10D2383E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BC46881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8EA0FBA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766A3DF1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4D72B8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33E711A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2D85ABC4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C1B5651" w14:textId="77777777" w:rsidR="00D7708E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B57895">
        <w:rPr>
          <w:rFonts w:hAnsi="ＭＳ 明朝" w:cs="ＭＳ明朝" w:hint="eastAsia"/>
          <w:kern w:val="0"/>
          <w:szCs w:val="21"/>
        </w:rPr>
        <w:t>日を起点とした過去</w:t>
      </w:r>
      <w:r w:rsidR="00132483" w:rsidRPr="0057120C">
        <w:rPr>
          <w:rFonts w:hAnsi="ＭＳ 明朝" w:cs="ＭＳ明朝" w:hint="eastAsia"/>
          <w:kern w:val="0"/>
          <w:szCs w:val="21"/>
        </w:rPr>
        <w:t>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</w:t>
      </w:r>
      <w:r w:rsidR="00B70FAC">
        <w:rPr>
          <w:rFonts w:asciiTheme="minorEastAsia" w:hAnsiTheme="minorEastAsia" w:hint="eastAsia"/>
          <w:sz w:val="22"/>
        </w:rPr>
        <w:t>（※）</w:t>
      </w:r>
      <w:r w:rsidR="00E07739" w:rsidRPr="0057120C">
        <w:rPr>
          <w:rFonts w:asciiTheme="minorEastAsia" w:hAnsiTheme="minorEastAsia" w:hint="eastAsia"/>
          <w:sz w:val="22"/>
        </w:rPr>
        <w:t>の</w:t>
      </w:r>
      <w:r w:rsidR="00B57895">
        <w:rPr>
          <w:rFonts w:asciiTheme="minorEastAsia" w:hAnsiTheme="minorEastAsia" w:hint="eastAsia"/>
          <w:sz w:val="22"/>
        </w:rPr>
        <w:t>１</w:t>
      </w:r>
      <w:r w:rsidR="007B2F88" w:rsidRPr="0057120C">
        <w:rPr>
          <w:rFonts w:asciiTheme="minorEastAsia" w:hAnsiTheme="minorEastAsia" w:hint="eastAsia"/>
          <w:sz w:val="22"/>
        </w:rPr>
        <w:t>以上の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3FCB52A5" w14:textId="77777777" w:rsidR="00B70FAC" w:rsidRPr="0057120C" w:rsidRDefault="00B70FAC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※…</w:t>
      </w:r>
      <w:r w:rsidR="00F8196E" w:rsidRPr="00F8196E">
        <w:rPr>
          <w:rFonts w:asciiTheme="minorEastAsia" w:hAnsiTheme="minorEastAsia" w:hint="eastAsia"/>
          <w:sz w:val="22"/>
        </w:rPr>
        <w:t>「帳票の挟み込み、仕分け及び分離作業等の事務処理」を行った上、1日あたりの処理件数が6,000件程度以上必要な「封入・封緘作業」</w:t>
      </w:r>
      <w:r w:rsidR="00F8196E">
        <w:rPr>
          <w:rFonts w:asciiTheme="minorEastAsia" w:hAnsiTheme="minorEastAsia" w:hint="eastAsia"/>
          <w:sz w:val="22"/>
        </w:rPr>
        <w:t>。</w:t>
      </w:r>
    </w:p>
    <w:p w14:paraId="762E4919" w14:textId="19ABC114" w:rsidR="003E748F" w:rsidRPr="0057120C" w:rsidRDefault="001E6E98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2577" w14:textId="77777777" w:rsidR="0057120C" w:rsidRDefault="0057120C" w:rsidP="0055673E">
      <w:r>
        <w:separator/>
      </w:r>
    </w:p>
  </w:endnote>
  <w:endnote w:type="continuationSeparator" w:id="0">
    <w:p w14:paraId="58DB17BD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3705" w14:textId="77777777" w:rsidR="0057120C" w:rsidRDefault="0057120C" w:rsidP="0055673E">
      <w:r>
        <w:separator/>
      </w:r>
    </w:p>
  </w:footnote>
  <w:footnote w:type="continuationSeparator" w:id="0">
    <w:p w14:paraId="7BF09848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9D56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54459E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E6E98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3B1D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9E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57895"/>
    <w:rsid w:val="00B607C3"/>
    <w:rsid w:val="00B67FE7"/>
    <w:rsid w:val="00B70FAC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39D8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59C0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4568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196E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FB5D7E"/>
  <w15:docId w15:val="{421FB277-0258-4A85-B288-D486B6A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215.伊藤　亨</dc:creator>
  <cp:lastModifiedBy>菅原 悠平</cp:lastModifiedBy>
  <cp:revision>10</cp:revision>
  <cp:lastPrinted>2013-01-31T08:20:00Z</cp:lastPrinted>
  <dcterms:created xsi:type="dcterms:W3CDTF">2017-12-01T04:56:00Z</dcterms:created>
  <dcterms:modified xsi:type="dcterms:W3CDTF">2025-02-17T04:40:00Z</dcterms:modified>
</cp:coreProperties>
</file>