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sz w:val="24"/>
          <w:szCs w:val="24"/>
        </w:rPr>
      </w:pPr>
      <w:r w:rsidDel="00000000" w:rsidR="00000000" w:rsidRPr="00000000">
        <w:rPr>
          <w:sz w:val="24"/>
          <w:szCs w:val="24"/>
          <w:rtl w:val="0"/>
        </w:rPr>
        <w:t xml:space="preserve">様式１</w:t>
      </w:r>
    </w:p>
    <w:p w:rsidR="00000000" w:rsidDel="00000000" w:rsidP="00000000" w:rsidRDefault="00000000" w:rsidRPr="00000000" w14:paraId="00000002">
      <w:pPr>
        <w:spacing w:line="360" w:lineRule="auto"/>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center"/>
        <w:rPr>
          <w:sz w:val="24"/>
          <w:szCs w:val="24"/>
        </w:rPr>
      </w:pPr>
      <w:r w:rsidDel="00000000" w:rsidR="00000000" w:rsidRPr="00000000">
        <w:rPr>
          <w:sz w:val="24"/>
          <w:szCs w:val="24"/>
          <w:rtl w:val="0"/>
        </w:rPr>
        <w:t xml:space="preserve">事後審査型一般競争入札参加資格確認申請書</w:t>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7">
      <w:pPr>
        <w:spacing w:line="360" w:lineRule="auto"/>
        <w:ind w:right="876"/>
        <w:jc w:val="left"/>
        <w:rPr>
          <w:sz w:val="24"/>
          <w:szCs w:val="24"/>
        </w:rPr>
      </w:pPr>
      <w:r w:rsidDel="00000000" w:rsidR="00000000" w:rsidRPr="00000000">
        <w:rPr>
          <w:sz w:val="24"/>
          <w:szCs w:val="24"/>
          <w:rtl w:val="0"/>
        </w:rPr>
        <w:t xml:space="preserve">　　　　　　　　　　　　　　　　　　　　 住　　所</w:t>
      </w:r>
    </w:p>
    <w:p w:rsidR="00000000" w:rsidDel="00000000" w:rsidP="00000000" w:rsidRDefault="00000000" w:rsidRPr="00000000" w14:paraId="00000008">
      <w:pPr>
        <w:spacing w:line="360" w:lineRule="auto"/>
        <w:ind w:right="876" w:firstLine="3480"/>
        <w:jc w:val="left"/>
        <w:rPr>
          <w:sz w:val="24"/>
          <w:szCs w:val="24"/>
        </w:rPr>
      </w:pPr>
      <w:r w:rsidDel="00000000" w:rsidR="00000000" w:rsidRPr="00000000">
        <w:rPr>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2036127</wp:posOffset>
                </wp:positionH>
                <wp:positionV relativeFrom="paragraph">
                  <wp:posOffset>141288</wp:posOffset>
                </wp:positionV>
                <wp:extent cx="1114425" cy="1413510"/>
                <wp:effectExtent b="0" l="0" r="0" t="0"/>
                <wp:wrapNone/>
                <wp:docPr id="308" name=""/>
                <a:graphic>
                  <a:graphicData uri="http://schemas.microsoft.com/office/word/2010/wordprocessingShape">
                    <wps:wsp>
                      <wps:cNvSpPr/>
                      <wps:cNvPr id="2" name="Shape 2"/>
                      <wps:spPr>
                        <a:xfrm>
                          <a:off x="4793550" y="3078008"/>
                          <a:ext cx="11049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2036127</wp:posOffset>
                </wp:positionH>
                <wp:positionV relativeFrom="paragraph">
                  <wp:posOffset>141288</wp:posOffset>
                </wp:positionV>
                <wp:extent cx="1114425" cy="141351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14425" cy="1413510"/>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sz w:val="24"/>
          <w:szCs w:val="24"/>
        </w:rPr>
      </w:pPr>
      <w:r w:rsidDel="00000000" w:rsidR="00000000" w:rsidRPr="00000000">
        <w:rPr>
          <w:sz w:val="24"/>
          <w:szCs w:val="24"/>
          <w:rtl w:val="0"/>
        </w:rPr>
        <w:t xml:space="preserve">代表者氏名　　　　　　　 　　 　 　 ㊞</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ind w:firstLine="24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令和</w:t>
      </w:r>
      <w:r w:rsidDel="00000000" w:rsidR="00000000" w:rsidRPr="00000000">
        <w:rPr>
          <w:sz w:val="24"/>
          <w:szCs w:val="24"/>
          <w:rtl w:val="0"/>
        </w:rPr>
        <w:t xml:space="preserve">8</w:t>
      </w:r>
      <w:r w:rsidDel="00000000" w:rsidR="00000000" w:rsidRPr="00000000">
        <w:rPr>
          <w:rFonts w:ascii="Century" w:cs="Century" w:eastAsia="Century" w:hAnsi="Century"/>
          <w:sz w:val="24"/>
          <w:szCs w:val="24"/>
          <w:rtl w:val="0"/>
        </w:rPr>
        <w:t xml:space="preserve">年　月　日付け入札告示のありました</w:t>
      </w:r>
    </w:p>
    <w:p w:rsidR="00000000" w:rsidDel="00000000" w:rsidP="00000000" w:rsidRDefault="00000000" w:rsidRPr="00000000" w14:paraId="0000000C">
      <w:pPr>
        <w:spacing w:line="360" w:lineRule="auto"/>
        <w:rPr>
          <w:sz w:val="22"/>
          <w:szCs w:val="22"/>
          <w:u w:val="single"/>
        </w:rPr>
      </w:pPr>
      <w:r w:rsidDel="00000000" w:rsidR="00000000" w:rsidRPr="00000000">
        <w:rPr>
          <w:sz w:val="24"/>
          <w:szCs w:val="24"/>
          <w:u w:val="single"/>
          <w:rtl w:val="0"/>
        </w:rPr>
        <w:t xml:space="preserve">(役務名称)</w:t>
      </w:r>
      <w:r w:rsidDel="00000000" w:rsidR="00000000" w:rsidRPr="00000000">
        <w:rPr>
          <w:sz w:val="22"/>
          <w:szCs w:val="22"/>
          <w:u w:val="single"/>
          <w:rtl w:val="0"/>
        </w:rPr>
        <w:t xml:space="preserve">令和８年度特別徴収税額決定通知書及び軽自動車税関係通知書の封入封緘等作業</w:t>
      </w:r>
    </w:p>
    <w:p w:rsidR="00000000" w:rsidDel="00000000" w:rsidP="00000000" w:rsidRDefault="00000000" w:rsidRPr="00000000" w14:paraId="0000000D">
      <w:pPr>
        <w:spacing w:line="36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に係る競争入札参加資格について、確認されたく、下記の書類を添えて申請します。</w:t>
      </w:r>
    </w:p>
    <w:p w:rsidR="00000000" w:rsidDel="00000000" w:rsidP="00000000" w:rsidRDefault="00000000" w:rsidRPr="00000000" w14:paraId="0000000E">
      <w:pPr>
        <w:spacing w:line="36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なお、当社は、地方自治法施行令（昭和２２年政令第１６号）第１６７条の４の規定に該当しない者であること、並びにこの申請書及び添付書類の内容については、事実と相違ないことを誓約します。</w:t>
      </w:r>
    </w:p>
    <w:p w:rsidR="00000000" w:rsidDel="00000000" w:rsidP="00000000" w:rsidRDefault="00000000" w:rsidRPr="00000000" w14:paraId="0000000F">
      <w:pPr>
        <w:spacing w:line="36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記</w:t>
      </w:r>
    </w:p>
    <w:p w:rsidR="00000000" w:rsidDel="00000000" w:rsidP="00000000" w:rsidRDefault="00000000" w:rsidRPr="00000000" w14:paraId="00000011">
      <w:pPr>
        <w:spacing w:line="360" w:lineRule="auto"/>
        <w:jc w:val="cente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sz w:val="24"/>
          <w:szCs w:val="24"/>
          <w:rtl w:val="0"/>
        </w:rPr>
        <w:t xml:space="preserve">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9"/>
        <w:gridCol w:w="6003"/>
        <w:gridCol w:w="1863"/>
        <w:tblGridChange w:id="0">
          <w:tblGrid>
            <w:gridCol w:w="1449"/>
            <w:gridCol w:w="6003"/>
            <w:gridCol w:w="1863"/>
          </w:tblGrid>
        </w:tblGridChange>
      </w:tblGrid>
      <w:tr>
        <w:trPr>
          <w:cantSplit w:val="0"/>
          <w:trHeight w:val="454" w:hRule="atLeast"/>
          <w:tblHeader w:val="0"/>
        </w:trPr>
        <w:tc>
          <w:tcPr>
            <w:vAlign w:val="center"/>
          </w:tcPr>
          <w:p w:rsidR="00000000" w:rsidDel="00000000" w:rsidP="00000000" w:rsidRDefault="00000000" w:rsidRPr="00000000" w14:paraId="00000013">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添付の有無</w:t>
            </w:r>
          </w:p>
        </w:tc>
        <w:tc>
          <w:tcPr>
            <w:vAlign w:val="center"/>
          </w:tcPr>
          <w:p w:rsidR="00000000" w:rsidDel="00000000" w:rsidP="00000000" w:rsidRDefault="00000000" w:rsidRPr="00000000" w14:paraId="00000014">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　付　書　類　等　の　名　称</w:t>
            </w:r>
          </w:p>
        </w:tc>
        <w:tc>
          <w:tcPr>
            <w:vAlign w:val="center"/>
          </w:tcPr>
          <w:p w:rsidR="00000000" w:rsidDel="00000000" w:rsidP="00000000" w:rsidRDefault="00000000" w:rsidRPr="00000000" w14:paraId="00000015">
            <w:pPr>
              <w:spacing w:line="320" w:lineRule="auto"/>
              <w:jc w:val="center"/>
              <w:rPr>
                <w:rFonts w:ascii="Century" w:cs="Century" w:eastAsia="Century" w:hAnsi="Century"/>
                <w:color w:val="000000"/>
              </w:rPr>
            </w:pPr>
            <w:r w:rsidDel="00000000" w:rsidR="00000000" w:rsidRPr="00000000">
              <w:rPr>
                <w:rFonts w:ascii="Century" w:cs="Century" w:eastAsia="Century" w:hAnsi="Century"/>
                <w:color w:val="000000"/>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6">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7">
            <w:pPr>
              <w:spacing w:line="320" w:lineRule="auto"/>
              <w:rPr/>
            </w:pPr>
            <w:r w:rsidDel="00000000" w:rsidR="00000000" w:rsidRPr="00000000">
              <w:rPr>
                <w:rtl w:val="0"/>
              </w:rPr>
              <w:t xml:space="preserve">競争入札参加資格認定通知書</w:t>
            </w:r>
          </w:p>
        </w:tc>
        <w:tc>
          <w:tcPr>
            <w:vAlign w:val="center"/>
          </w:tcPr>
          <w:p w:rsidR="00000000" w:rsidDel="00000000" w:rsidP="00000000" w:rsidRDefault="00000000" w:rsidRPr="00000000" w14:paraId="00000018">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9">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A">
            <w:pPr>
              <w:spacing w:line="320" w:lineRule="auto"/>
              <w:rPr/>
            </w:pPr>
            <w:r w:rsidDel="00000000" w:rsidR="00000000" w:rsidRPr="00000000">
              <w:rPr>
                <w:rtl w:val="0"/>
              </w:rPr>
              <w:t xml:space="preserve">契約実績調書（様式２）</w:t>
            </w:r>
          </w:p>
        </w:tc>
        <w:tc>
          <w:tcPr>
            <w:vAlign w:val="center"/>
          </w:tcPr>
          <w:p w:rsidR="00000000" w:rsidDel="00000000" w:rsidP="00000000" w:rsidRDefault="00000000" w:rsidRPr="00000000" w14:paraId="0000001B">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C">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D">
            <w:pPr>
              <w:spacing w:line="320" w:lineRule="auto"/>
              <w:rPr/>
            </w:pPr>
            <w:r w:rsidDel="00000000" w:rsidR="00000000" w:rsidRPr="00000000">
              <w:rPr>
                <w:rtl w:val="0"/>
              </w:rPr>
              <w:t xml:space="preserve">個人情報等取扱安全管理基準適合申出書（様式３）</w:t>
            </w:r>
          </w:p>
        </w:tc>
        <w:tc>
          <w:tcPr>
            <w:vAlign w:val="center"/>
          </w:tcPr>
          <w:p w:rsidR="00000000" w:rsidDel="00000000" w:rsidP="00000000" w:rsidRDefault="00000000" w:rsidRPr="00000000" w14:paraId="0000001E">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F">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20">
            <w:pPr>
              <w:spacing w:line="320" w:lineRule="auto"/>
              <w:rPr/>
            </w:pPr>
            <w:r w:rsidDel="00000000" w:rsidR="00000000" w:rsidRPr="00000000">
              <w:rPr>
                <w:rtl w:val="0"/>
              </w:rPr>
              <w:t xml:space="preserve">個人情報等取扱安全管理基準適合申出書の添付書類</w:t>
            </w:r>
          </w:p>
        </w:tc>
        <w:tc>
          <w:tcPr>
            <w:vAlign w:val="center"/>
          </w:tcPr>
          <w:p w:rsidR="00000000" w:rsidDel="00000000" w:rsidP="00000000" w:rsidRDefault="00000000" w:rsidRPr="00000000" w14:paraId="00000021">
            <w:pPr>
              <w:spacing w:line="320" w:lineRule="auto"/>
              <w:rPr>
                <w:rFonts w:ascii="Century" w:cs="Century" w:eastAsia="Century" w:hAnsi="Century"/>
                <w:color w:val="ff0000"/>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2">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23">
            <w:pPr>
              <w:spacing w:line="320" w:lineRule="auto"/>
              <w:rPr/>
            </w:pPr>
            <w:r w:rsidDel="00000000" w:rsidR="00000000" w:rsidRPr="00000000">
              <w:rPr>
                <w:rtl w:val="0"/>
              </w:rPr>
              <w:t xml:space="preserve">組合員名簿</w:t>
            </w:r>
          </w:p>
        </w:tc>
        <w:tc>
          <w:tcPr>
            <w:vAlign w:val="center"/>
          </w:tcPr>
          <w:p w:rsidR="00000000" w:rsidDel="00000000" w:rsidP="00000000" w:rsidRDefault="00000000" w:rsidRPr="00000000" w14:paraId="00000024">
            <w:pPr>
              <w:spacing w:line="320" w:lineRule="auto"/>
              <w:rPr>
                <w:rFonts w:ascii="Century" w:cs="Century" w:eastAsia="Century" w:hAnsi="Century"/>
                <w:color w:val="ff0000"/>
              </w:rPr>
            </w:pPr>
            <w:r w:rsidDel="00000000" w:rsidR="00000000" w:rsidRPr="00000000">
              <w:rPr>
                <w:rtl w:val="0"/>
              </w:rPr>
            </w:r>
          </w:p>
        </w:tc>
      </w:tr>
    </w:tbl>
    <w:p w:rsidR="00000000" w:rsidDel="00000000" w:rsidP="00000000" w:rsidRDefault="00000000" w:rsidRPr="00000000" w14:paraId="00000025">
      <w:pPr>
        <w:spacing w:line="320" w:lineRule="auto"/>
        <w:ind w:left="630" w:hanging="420"/>
        <w:rPr>
          <w:rFonts w:ascii="Century" w:cs="Century" w:eastAsia="Century" w:hAnsi="Century"/>
        </w:rPr>
      </w:pPr>
      <w:r w:rsidDel="00000000" w:rsidR="00000000" w:rsidRPr="00000000">
        <w:rPr>
          <w:rFonts w:ascii="Century" w:cs="Century" w:eastAsia="Century" w:hAnsi="Century"/>
          <w:rtl w:val="0"/>
        </w:rPr>
        <w:t xml:space="preserve">注：添付した書類は、「添付の有無」欄の○印をつけてください。なお、この場合、どの書類が必要か告示及び入札説明書により確認してください。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6">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te Heading"/>
    <w:basedOn w:val="a"/>
    <w:next w:val="a"/>
    <w:link w:val="ab"/>
    <w:uiPriority w:val="99"/>
    <w:unhideWhenUsed w:val="1"/>
    <w:rsid w:val="00DA3C57"/>
    <w:pPr>
      <w:jc w:val="center"/>
    </w:pPr>
    <w:rPr>
      <w:rFonts w:ascii="Century" w:cs="Times New Roman" w:eastAsia="ＭＳ 明朝" w:hAnsi="Century"/>
      <w:sz w:val="24"/>
      <w:szCs w:val="24"/>
    </w:rPr>
  </w:style>
  <w:style w:type="character" w:styleId="ab" w:customStyle="1">
    <w:name w:val="記 (文字)"/>
    <w:basedOn w:val="a0"/>
    <w:link w:val="aa"/>
    <w:uiPriority w:val="99"/>
    <w:rsid w:val="00DA3C57"/>
    <w:rPr>
      <w:rFonts w:ascii="Century" w:cs="Times New Roman" w:eastAsia="ＭＳ 明朝" w:hAnsi="Century"/>
      <w:sz w:val="24"/>
      <w:szCs w:val="24"/>
    </w:rPr>
  </w:style>
  <w:style w:type="paragraph" w:styleId="ac">
    <w:name w:val="Closing"/>
    <w:basedOn w:val="a"/>
    <w:link w:val="ad"/>
    <w:uiPriority w:val="99"/>
    <w:unhideWhenUsed w:val="1"/>
    <w:rsid w:val="00DA3C57"/>
    <w:pPr>
      <w:jc w:val="right"/>
    </w:pPr>
    <w:rPr>
      <w:rFonts w:ascii="Century" w:cs="Times New Roman" w:eastAsia="ＭＳ 明朝" w:hAnsi="Century"/>
      <w:sz w:val="24"/>
      <w:szCs w:val="24"/>
    </w:rPr>
  </w:style>
  <w:style w:type="character" w:styleId="ad" w:customStyle="1">
    <w:name w:val="結語 (文字)"/>
    <w:basedOn w:val="a0"/>
    <w:link w:val="ac"/>
    <w:uiPriority w:val="99"/>
    <w:rsid w:val="00DA3C57"/>
    <w:rPr>
      <w:rFonts w:ascii="Century" w:cs="Times New Roman" w:eastAsia="ＭＳ 明朝" w:hAnsi="Century"/>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LSzOrlWObw2eocdqRRJf2z3/w==">CgMxLjA4AHIhMUkyZHN0OUkxbFlkVDRxT3FWX29heHZGZlBWcEk1d3ZJ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2017-12-01T04:55:00Z</dcterms:created>
  <dc:creator>215.伊藤　亨</dc:creator>
</cp:coreProperties>
</file>