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4346CD11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D7E9C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177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177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5177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177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177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653E97EC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35177C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523E5">
        <w:rPr>
          <w:rFonts w:asciiTheme="minorEastAsia" w:hAnsiTheme="minorEastAsia" w:cs="Times New Roman" w:hint="eastAsia"/>
          <w:sz w:val="24"/>
          <w:szCs w:val="24"/>
        </w:rPr>
        <w:t>７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35177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</w:t>
      </w:r>
      <w:r w:rsidR="004523E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５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D0C1FD2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4523E5" w:rsidRPr="004523E5">
        <w:rPr>
          <w:rFonts w:asciiTheme="minorEastAsia" w:hAnsiTheme="minorEastAsia" w:cs="Times New Roman" w:hint="eastAsia"/>
          <w:sz w:val="24"/>
          <w:szCs w:val="24"/>
          <w:u w:val="single"/>
        </w:rPr>
        <w:t>東部市税事務所電気配線・放送設備設置等業務</w:t>
      </w:r>
      <w:r w:rsidR="00B6437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77777777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00D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D2A1E"/>
    <w:rsid w:val="002D7E9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7C"/>
    <w:rsid w:val="003517DB"/>
    <w:rsid w:val="003534E7"/>
    <w:rsid w:val="003613F9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25CD"/>
    <w:rsid w:val="00441971"/>
    <w:rsid w:val="00443F9A"/>
    <w:rsid w:val="004523E5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56B30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B62CB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山川 悦護</cp:lastModifiedBy>
  <cp:revision>27</cp:revision>
  <cp:lastPrinted>2018-05-22T01:21:00Z</cp:lastPrinted>
  <dcterms:created xsi:type="dcterms:W3CDTF">2018-05-15T10:19:00Z</dcterms:created>
  <dcterms:modified xsi:type="dcterms:W3CDTF">2025-07-22T01:39:00Z</dcterms:modified>
</cp:coreProperties>
</file>