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82" w:rsidRDefault="00D92B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tbl>
      <w:tblPr>
        <w:tblStyle w:val="af"/>
        <w:tblW w:w="9264" w:type="dxa"/>
        <w:tblInd w:w="-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64"/>
      </w:tblGrid>
      <w:tr w:rsidR="00D92B82">
        <w:trPr>
          <w:trHeight w:val="12506"/>
        </w:trPr>
        <w:tc>
          <w:tcPr>
            <w:tcW w:w="9264" w:type="dxa"/>
          </w:tcPr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rFonts w:eastAsia="Century"/>
                <w:color w:val="000000"/>
                <w:sz w:val="40"/>
                <w:szCs w:val="40"/>
              </w:rPr>
              <w:t>消費税及び地方消費税免税事業者申出書</w:t>
            </w: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年　　月　　日　　</w:t>
            </w: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 　（あて先）</w:t>
            </w: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 　　札幌市長</w:t>
            </w: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 　　　　　　　　　　　　　　　　　　　　　　　</w:t>
            </w:r>
          </w:p>
          <w:p w:rsidR="00D92B82" w:rsidRDefault="00244DD5" w:rsidP="0030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>住　　　　所</w:t>
            </w: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　　　　　　　　　　　　申出人　商号又は名称</w:t>
            </w:r>
          </w:p>
          <w:p w:rsidR="00D92B82" w:rsidRDefault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  <w:r>
              <w:rPr>
                <w:rFonts w:eastAsia="Century"/>
                <w:color w:val="000000"/>
                <w:sz w:val="24"/>
              </w:rPr>
              <w:t xml:space="preserve">　　　　　　　　　　　　　　　　職 ・ 氏  名　　　　　　　　　　　  　</w:t>
            </w:r>
            <w:bookmarkStart w:id="0" w:name="_GoBack"/>
            <w:bookmarkEnd w:id="0"/>
            <w:r>
              <w:rPr>
                <w:rFonts w:eastAsia="Century"/>
                <w:color w:val="000000"/>
                <w:sz w:val="24"/>
              </w:rPr>
              <w:t xml:space="preserve">　</w:t>
            </w: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244DD5" w:rsidP="0024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402" w:firstLineChars="100" w:firstLine="24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  <w:p w:rsidR="00D92B82" w:rsidRDefault="00D92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4"/>
              </w:rPr>
            </w:pPr>
          </w:p>
        </w:tc>
      </w:tr>
    </w:tbl>
    <w:p w:rsidR="00D92B82" w:rsidRDefault="00244DD5" w:rsidP="00244D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0" w:right="234" w:hangingChars="301" w:hanging="662"/>
        <w:rPr>
          <w:color w:val="000000"/>
          <w:sz w:val="22"/>
          <w:szCs w:val="22"/>
        </w:rPr>
      </w:pPr>
      <w:r>
        <w:rPr>
          <w:rFonts w:eastAsia="Century"/>
          <w:color w:val="000000"/>
          <w:sz w:val="22"/>
          <w:szCs w:val="22"/>
        </w:rPr>
        <w:t xml:space="preserve">備考１　入札（見積合せ）に参加のうえ、落札（決定）者となり、消費税及び地方消費税の免税事業者である場合、速やかに提出すること。 </w:t>
      </w:r>
    </w:p>
    <w:p w:rsidR="00D92B82" w:rsidRDefault="00D92B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color w:val="FF0000"/>
          <w:sz w:val="22"/>
          <w:szCs w:val="22"/>
        </w:rPr>
      </w:pPr>
    </w:p>
    <w:sectPr w:rsidR="00D92B82">
      <w:headerReference w:type="default" r:id="rId7"/>
      <w:pgSz w:w="11906" w:h="16838"/>
      <w:pgMar w:top="1134" w:right="103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A4A" w:rsidRDefault="00244DD5">
      <w:pPr>
        <w:spacing w:line="240" w:lineRule="auto"/>
        <w:ind w:left="0" w:hanging="2"/>
      </w:pPr>
      <w:r>
        <w:separator/>
      </w:r>
    </w:p>
  </w:endnote>
  <w:endnote w:type="continuationSeparator" w:id="0">
    <w:p w:rsidR="00236A4A" w:rsidRDefault="00244D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A4A" w:rsidRDefault="00244DD5">
      <w:pPr>
        <w:spacing w:line="240" w:lineRule="auto"/>
        <w:ind w:left="0" w:hanging="2"/>
      </w:pPr>
      <w:r>
        <w:separator/>
      </w:r>
    </w:p>
  </w:footnote>
  <w:footnote w:type="continuationSeparator" w:id="0">
    <w:p w:rsidR="00236A4A" w:rsidRDefault="00244D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82" w:rsidRDefault="00244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  <w:r>
      <w:rPr>
        <w:rFonts w:ascii="ＭＳ ゴシック" w:eastAsia="ＭＳ ゴシック" w:hAnsi="ＭＳ ゴシック" w:cs="ＭＳ ゴシック"/>
        <w:color w:val="000000"/>
        <w:sz w:val="24"/>
      </w:rPr>
      <w:t>共通－第14号様式　消費税及び地方消費税免税事業者申出書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82"/>
    <w:rsid w:val="00236A4A"/>
    <w:rsid w:val="00244DD5"/>
    <w:rsid w:val="003069B8"/>
    <w:rsid w:val="00B57D40"/>
    <w:rsid w:val="00D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FA140"/>
  <w15:docId w15:val="{47EB2E20-3DDF-4BEE-BF78-146EB87E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"/>
    <w:basedOn w:val="a"/>
    <w:pPr>
      <w:spacing w:line="320" w:lineRule="atLeast"/>
    </w:pPr>
    <w:rPr>
      <w:sz w:val="24"/>
    </w:rPr>
  </w:style>
  <w:style w:type="paragraph" w:styleId="a7">
    <w:name w:val="Block Text"/>
    <w:basedOn w:val="a"/>
    <w:pPr>
      <w:autoSpaceDE w:val="0"/>
      <w:autoSpaceDN w:val="0"/>
      <w:spacing w:line="320" w:lineRule="atLeas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0">
    <w:name w:val="Body Text 2"/>
    <w:basedOn w:val="a"/>
    <w:pPr>
      <w:spacing w:line="480" w:lineRule="auto"/>
    </w:pPr>
  </w:style>
  <w:style w:type="table" w:styleId="a8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customStyle="1" w:styleId="ab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JUfWZwAcTo31Nr0mZ8K7v7afLw==">CgMxLjA4AHIhMWlaWDZiOTJPTDV1bk55a3N1SThfQlJINHVTTXk0ZXlE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札幌市財政局管財部</dc:creator>
  <cp:lastModifiedBy>eltaxadmin@eltax.sapporo.jp</cp:lastModifiedBy>
  <cp:revision>4</cp:revision>
  <dcterms:created xsi:type="dcterms:W3CDTF">2021-10-15T08:45:00Z</dcterms:created>
  <dcterms:modified xsi:type="dcterms:W3CDTF">2025-10-28T00:20:00Z</dcterms:modified>
</cp:coreProperties>
</file>