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60DD" w14:textId="77777777" w:rsidR="00526B90" w:rsidRPr="000F4D2E" w:rsidRDefault="00526B90" w:rsidP="00526B90">
      <w:pPr>
        <w:jc w:val="center"/>
        <w:rPr>
          <w:rFonts w:ascii="BIZ UD明朝 Medium" w:eastAsia="BIZ UD明朝 Medium" w:hAnsi="BIZ UD明朝 Medium"/>
          <w:sz w:val="28"/>
          <w:szCs w:val="32"/>
        </w:rPr>
      </w:pPr>
      <w:r w:rsidRPr="000F4D2E">
        <w:rPr>
          <w:rFonts w:ascii="BIZ UD明朝 Medium" w:eastAsia="BIZ UD明朝 Medium" w:hAnsi="BIZ UD明朝 Medium" w:hint="eastAsia"/>
          <w:sz w:val="28"/>
          <w:szCs w:val="32"/>
        </w:rPr>
        <w:t>仕様書</w:t>
      </w:r>
    </w:p>
    <w:p w14:paraId="5F959EF4" w14:textId="77777777" w:rsidR="00526B90" w:rsidRDefault="00526B90" w:rsidP="00526B90">
      <w:pPr>
        <w:rPr>
          <w:rFonts w:ascii="BIZ UD明朝 Medium" w:eastAsia="BIZ UD明朝 Medium" w:hAnsi="BIZ UD明朝 Medium"/>
        </w:rPr>
      </w:pPr>
      <w:r w:rsidRPr="000F4D2E">
        <w:rPr>
          <w:rFonts w:ascii="BIZ UD明朝 Medium" w:eastAsia="BIZ UD明朝 Medium" w:hAnsi="BIZ UD明朝 Medium" w:hint="eastAsia"/>
        </w:rPr>
        <w:t>１　業務名</w:t>
      </w:r>
    </w:p>
    <w:p w14:paraId="09FFD7FA" w14:textId="5579E06B" w:rsidR="00526B90" w:rsidRDefault="00526B90" w:rsidP="00526B90">
      <w:pPr>
        <w:ind w:leftChars="200" w:left="420"/>
        <w:rPr>
          <w:rFonts w:ascii="BIZ UD明朝 Medium" w:eastAsia="BIZ UD明朝 Medium" w:hAnsi="BIZ UD明朝 Medium"/>
        </w:rPr>
      </w:pPr>
      <w:r w:rsidRPr="00526B90">
        <w:rPr>
          <w:rFonts w:ascii="BIZ UD明朝 Medium" w:eastAsia="BIZ UD明朝 Medium" w:hAnsi="BIZ UD明朝 Medium" w:hint="eastAsia"/>
        </w:rPr>
        <w:t>札幌市中央市税事務所　移動式ラック解体・移設・増連設置等業務</w:t>
      </w:r>
    </w:p>
    <w:p w14:paraId="370D436C" w14:textId="77777777" w:rsidR="00526B90" w:rsidRDefault="00526B90" w:rsidP="00526B90">
      <w:pPr>
        <w:rPr>
          <w:rFonts w:ascii="BIZ UD明朝 Medium" w:eastAsia="BIZ UD明朝 Medium" w:hAnsi="BIZ UD明朝 Medium"/>
        </w:rPr>
      </w:pPr>
    </w:p>
    <w:p w14:paraId="12E06984" w14:textId="77777777" w:rsidR="00526B90" w:rsidRDefault="00526B90" w:rsidP="00526B90">
      <w:pPr>
        <w:rPr>
          <w:rFonts w:ascii="BIZ UD明朝 Medium" w:eastAsia="BIZ UD明朝 Medium" w:hAnsi="BIZ UD明朝 Medium"/>
        </w:rPr>
      </w:pPr>
      <w:r>
        <w:rPr>
          <w:rFonts w:ascii="BIZ UD明朝 Medium" w:eastAsia="BIZ UD明朝 Medium" w:hAnsi="BIZ UD明朝 Medium" w:hint="eastAsia"/>
        </w:rPr>
        <w:t>２　適用範囲</w:t>
      </w:r>
    </w:p>
    <w:p w14:paraId="463CBA47" w14:textId="2C0695C7" w:rsidR="00526B90" w:rsidRDefault="00526B90" w:rsidP="00526B90">
      <w:pPr>
        <w:ind w:leftChars="100" w:left="210" w:firstLineChars="100" w:firstLine="210"/>
        <w:rPr>
          <w:rFonts w:ascii="BIZ UD明朝 Medium" w:eastAsia="BIZ UD明朝 Medium" w:hAnsi="BIZ UD明朝 Medium"/>
        </w:rPr>
      </w:pPr>
      <w:r w:rsidRPr="00526B90">
        <w:rPr>
          <w:rFonts w:ascii="BIZ UD明朝 Medium" w:eastAsia="BIZ UD明朝 Medium" w:hAnsi="BIZ UD明朝 Medium" w:hint="eastAsia"/>
        </w:rPr>
        <w:t>本仕様書は、現庁舎に設置してある既設移動ラックを解体し、新庁舎地下</w:t>
      </w:r>
      <w:r w:rsidRPr="00526B90">
        <w:rPr>
          <w:rFonts w:ascii="BIZ UD明朝 Medium" w:eastAsia="BIZ UD明朝 Medium" w:hAnsi="BIZ UD明朝 Medium"/>
        </w:rPr>
        <w:t>1階の倉庫に移設し追加部材を用いて設置を行う作業等を目的とし、下記及びそれに付随する作業に適用する。</w:t>
      </w:r>
    </w:p>
    <w:p w14:paraId="22C32104" w14:textId="77777777" w:rsidR="00526B90" w:rsidRDefault="00526B90" w:rsidP="00526B90">
      <w:pPr>
        <w:rPr>
          <w:rFonts w:ascii="BIZ UD明朝 Medium" w:eastAsia="BIZ UD明朝 Medium" w:hAnsi="BIZ UD明朝 Medium"/>
        </w:rPr>
      </w:pPr>
    </w:p>
    <w:p w14:paraId="32D66D85" w14:textId="77777777" w:rsidR="00526B90" w:rsidRDefault="00526B90" w:rsidP="00526B90">
      <w:pPr>
        <w:rPr>
          <w:rFonts w:ascii="BIZ UD明朝 Medium" w:eastAsia="BIZ UD明朝 Medium" w:hAnsi="BIZ UD明朝 Medium"/>
        </w:rPr>
      </w:pPr>
      <w:r>
        <w:rPr>
          <w:rFonts w:ascii="BIZ UD明朝 Medium" w:eastAsia="BIZ UD明朝 Medium" w:hAnsi="BIZ UD明朝 Medium" w:hint="eastAsia"/>
        </w:rPr>
        <w:t>３　履行場所</w:t>
      </w:r>
    </w:p>
    <w:p w14:paraId="7EE75CC5" w14:textId="40295DA4" w:rsidR="00526B90" w:rsidRPr="00526B90" w:rsidRDefault="00526B90" w:rsidP="00526B90">
      <w:pPr>
        <w:ind w:leftChars="100" w:left="210" w:firstLineChars="100" w:firstLine="210"/>
        <w:rPr>
          <w:rFonts w:ascii="BIZ UD明朝 Medium" w:eastAsia="BIZ UD明朝 Medium" w:hAnsi="BIZ UD明朝 Medium"/>
        </w:rPr>
      </w:pPr>
      <w:r w:rsidRPr="00526B90">
        <w:rPr>
          <w:rFonts w:ascii="BIZ UD明朝 Medium" w:eastAsia="BIZ UD明朝 Medium" w:hAnsi="BIZ UD明朝 Medium" w:hint="eastAsia"/>
        </w:rPr>
        <w:t xml:space="preserve">札幌市中央市税事務所　現庁舎　</w:t>
      </w:r>
      <w:r w:rsidRPr="00526B90">
        <w:rPr>
          <w:rFonts w:ascii="BIZ UD明朝 Medium" w:eastAsia="BIZ UD明朝 Medium" w:hAnsi="BIZ UD明朝 Medium"/>
        </w:rPr>
        <w:t>(住所：札幌市中央区北</w:t>
      </w:r>
      <w:r>
        <w:rPr>
          <w:rFonts w:ascii="BIZ UD明朝 Medium" w:eastAsia="BIZ UD明朝 Medium" w:hAnsi="BIZ UD明朝 Medium" w:hint="eastAsia"/>
        </w:rPr>
        <w:t>２</w:t>
      </w:r>
      <w:r w:rsidRPr="00526B90">
        <w:rPr>
          <w:rFonts w:ascii="BIZ UD明朝 Medium" w:eastAsia="BIZ UD明朝 Medium" w:hAnsi="BIZ UD明朝 Medium"/>
        </w:rPr>
        <w:t>条東</w:t>
      </w:r>
      <w:r>
        <w:rPr>
          <w:rFonts w:ascii="BIZ UD明朝 Medium" w:eastAsia="BIZ UD明朝 Medium" w:hAnsi="BIZ UD明朝 Medium" w:hint="eastAsia"/>
        </w:rPr>
        <w:t>４</w:t>
      </w:r>
      <w:r w:rsidRPr="00526B90">
        <w:rPr>
          <w:rFonts w:ascii="BIZ UD明朝 Medium" w:eastAsia="BIZ UD明朝 Medium" w:hAnsi="BIZ UD明朝 Medium"/>
        </w:rPr>
        <w:t>丁目サッポロファクトリー</w:t>
      </w:r>
      <w:r>
        <w:rPr>
          <w:rFonts w:ascii="BIZ UD明朝 Medium" w:eastAsia="BIZ UD明朝 Medium" w:hAnsi="BIZ UD明朝 Medium" w:hint="eastAsia"/>
        </w:rPr>
        <w:t>２</w:t>
      </w:r>
      <w:r w:rsidRPr="00526B90">
        <w:rPr>
          <w:rFonts w:ascii="BIZ UD明朝 Medium" w:eastAsia="BIZ UD明朝 Medium" w:hAnsi="BIZ UD明朝 Medium"/>
        </w:rPr>
        <w:t>条館</w:t>
      </w:r>
      <w:r>
        <w:rPr>
          <w:rFonts w:ascii="BIZ UD明朝 Medium" w:eastAsia="BIZ UD明朝 Medium" w:hAnsi="BIZ UD明朝 Medium" w:hint="eastAsia"/>
        </w:rPr>
        <w:t>４</w:t>
      </w:r>
      <w:r w:rsidRPr="00526B90">
        <w:rPr>
          <w:rFonts w:ascii="BIZ UD明朝 Medium" w:eastAsia="BIZ UD明朝 Medium" w:hAnsi="BIZ UD明朝 Medium"/>
        </w:rPr>
        <w:t>階)</w:t>
      </w:r>
    </w:p>
    <w:p w14:paraId="673463B3" w14:textId="25CCA48E" w:rsidR="00526B90" w:rsidRDefault="00526B90" w:rsidP="00526B90">
      <w:pPr>
        <w:ind w:leftChars="100" w:left="210" w:firstLineChars="100" w:firstLine="210"/>
        <w:rPr>
          <w:rFonts w:ascii="BIZ UD明朝 Medium" w:eastAsia="BIZ UD明朝 Medium" w:hAnsi="BIZ UD明朝 Medium"/>
        </w:rPr>
      </w:pPr>
      <w:r w:rsidRPr="00526B90">
        <w:rPr>
          <w:rFonts w:ascii="BIZ UD明朝 Medium" w:eastAsia="BIZ UD明朝 Medium" w:hAnsi="BIZ UD明朝 Medium" w:hint="eastAsia"/>
        </w:rPr>
        <w:t xml:space="preserve">札幌市中央市税事務所　新庁舎　</w:t>
      </w:r>
      <w:r w:rsidRPr="00526B90">
        <w:rPr>
          <w:rFonts w:ascii="BIZ UD明朝 Medium" w:eastAsia="BIZ UD明朝 Medium" w:hAnsi="BIZ UD明朝 Medium"/>
        </w:rPr>
        <w:t>(住所：札幌市中央区南３条西11丁目地下</w:t>
      </w:r>
      <w:r>
        <w:rPr>
          <w:rFonts w:ascii="BIZ UD明朝 Medium" w:eastAsia="BIZ UD明朝 Medium" w:hAnsi="BIZ UD明朝 Medium" w:hint="eastAsia"/>
        </w:rPr>
        <w:t>１</w:t>
      </w:r>
      <w:r w:rsidRPr="00526B90">
        <w:rPr>
          <w:rFonts w:ascii="BIZ UD明朝 Medium" w:eastAsia="BIZ UD明朝 Medium" w:hAnsi="BIZ UD明朝 Medium"/>
        </w:rPr>
        <w:t>階)</w:t>
      </w:r>
    </w:p>
    <w:p w14:paraId="5FE1C8CE" w14:textId="77777777" w:rsidR="00526B90" w:rsidRDefault="00526B90" w:rsidP="00526B90">
      <w:pPr>
        <w:rPr>
          <w:rFonts w:ascii="BIZ UD明朝 Medium" w:eastAsia="BIZ UD明朝 Medium" w:hAnsi="BIZ UD明朝 Medium"/>
        </w:rPr>
      </w:pPr>
    </w:p>
    <w:p w14:paraId="73E16D8F" w14:textId="77777777" w:rsidR="00526B90" w:rsidRDefault="00526B90" w:rsidP="00526B90">
      <w:pPr>
        <w:rPr>
          <w:rFonts w:ascii="BIZ UD明朝 Medium" w:eastAsia="BIZ UD明朝 Medium" w:hAnsi="BIZ UD明朝 Medium"/>
        </w:rPr>
      </w:pPr>
      <w:r>
        <w:rPr>
          <w:rFonts w:ascii="BIZ UD明朝 Medium" w:eastAsia="BIZ UD明朝 Medium" w:hAnsi="BIZ UD明朝 Medium" w:hint="eastAsia"/>
        </w:rPr>
        <w:t>４　履行期間</w:t>
      </w:r>
    </w:p>
    <w:p w14:paraId="2603BE6C" w14:textId="2A41A7A2" w:rsidR="00526B90" w:rsidRPr="00526B90" w:rsidRDefault="00526B90" w:rsidP="00526B90">
      <w:pPr>
        <w:ind w:leftChars="100" w:left="210" w:firstLineChars="100" w:firstLine="210"/>
        <w:rPr>
          <w:rFonts w:ascii="BIZ UD明朝 Medium" w:eastAsia="BIZ UD明朝 Medium" w:hAnsi="BIZ UD明朝 Medium"/>
        </w:rPr>
      </w:pPr>
      <w:r w:rsidRPr="00526B90">
        <w:rPr>
          <w:rFonts w:ascii="BIZ UD明朝 Medium" w:eastAsia="BIZ UD明朝 Medium" w:hAnsi="BIZ UD明朝 Medium" w:hint="eastAsia"/>
        </w:rPr>
        <w:t>令和</w:t>
      </w:r>
      <w:r>
        <w:rPr>
          <w:rFonts w:ascii="BIZ UD明朝 Medium" w:eastAsia="BIZ UD明朝 Medium" w:hAnsi="BIZ UD明朝 Medium" w:hint="eastAsia"/>
        </w:rPr>
        <w:t>７</w:t>
      </w:r>
      <w:r w:rsidRPr="00526B90">
        <w:rPr>
          <w:rFonts w:ascii="BIZ UD明朝 Medium" w:eastAsia="BIZ UD明朝 Medium" w:hAnsi="BIZ UD明朝 Medium"/>
        </w:rPr>
        <w:t>年７月７日（月）～令和</w:t>
      </w:r>
      <w:r>
        <w:rPr>
          <w:rFonts w:ascii="BIZ UD明朝 Medium" w:eastAsia="BIZ UD明朝 Medium" w:hAnsi="BIZ UD明朝 Medium" w:hint="eastAsia"/>
        </w:rPr>
        <w:t>７</w:t>
      </w:r>
      <w:r w:rsidRPr="00526B90">
        <w:rPr>
          <w:rFonts w:ascii="BIZ UD明朝 Medium" w:eastAsia="BIZ UD明朝 Medium" w:hAnsi="BIZ UD明朝 Medium"/>
        </w:rPr>
        <w:t>年</w:t>
      </w:r>
      <w:r w:rsidR="00A70BD8">
        <w:rPr>
          <w:rFonts w:ascii="BIZ UD明朝 Medium" w:eastAsia="BIZ UD明朝 Medium" w:hAnsi="BIZ UD明朝 Medium" w:hint="eastAsia"/>
        </w:rPr>
        <w:t>８</w:t>
      </w:r>
      <w:r w:rsidRPr="00526B90">
        <w:rPr>
          <w:rFonts w:ascii="BIZ UD明朝 Medium" w:eastAsia="BIZ UD明朝 Medium" w:hAnsi="BIZ UD明朝 Medium"/>
        </w:rPr>
        <w:t>月</w:t>
      </w:r>
      <w:r w:rsidR="00A70BD8">
        <w:rPr>
          <w:rFonts w:ascii="BIZ UD明朝 Medium" w:eastAsia="BIZ UD明朝 Medium" w:hAnsi="BIZ UD明朝 Medium" w:hint="eastAsia"/>
        </w:rPr>
        <w:t>29</w:t>
      </w:r>
      <w:r w:rsidRPr="00526B90">
        <w:rPr>
          <w:rFonts w:ascii="BIZ UD明朝 Medium" w:eastAsia="BIZ UD明朝 Medium" w:hAnsi="BIZ UD明朝 Medium"/>
        </w:rPr>
        <w:t>日（</w:t>
      </w:r>
      <w:r w:rsidR="00A70BD8">
        <w:rPr>
          <w:rFonts w:ascii="BIZ UD明朝 Medium" w:eastAsia="BIZ UD明朝 Medium" w:hAnsi="BIZ UD明朝 Medium" w:hint="eastAsia"/>
        </w:rPr>
        <w:t>金</w:t>
      </w:r>
      <w:r w:rsidRPr="00526B90">
        <w:rPr>
          <w:rFonts w:ascii="BIZ UD明朝 Medium" w:eastAsia="BIZ UD明朝 Medium" w:hAnsi="BIZ UD明朝 Medium"/>
        </w:rPr>
        <w:t>）の内の</w:t>
      </w:r>
      <w:r>
        <w:rPr>
          <w:rFonts w:ascii="BIZ UD明朝 Medium" w:eastAsia="BIZ UD明朝 Medium" w:hAnsi="BIZ UD明朝 Medium" w:hint="eastAsia"/>
        </w:rPr>
        <w:t>５</w:t>
      </w:r>
      <w:r w:rsidRPr="00526B90">
        <w:rPr>
          <w:rFonts w:ascii="BIZ UD明朝 Medium" w:eastAsia="BIZ UD明朝 Medium" w:hAnsi="BIZ UD明朝 Medium"/>
        </w:rPr>
        <w:t>日間工程程度で完成すること。</w:t>
      </w:r>
    </w:p>
    <w:p w14:paraId="4F8B530D" w14:textId="6B7C946F" w:rsidR="00526B90" w:rsidRPr="000F4D2E" w:rsidRDefault="00526B90" w:rsidP="00526B90">
      <w:pPr>
        <w:ind w:leftChars="100" w:left="210" w:firstLineChars="100" w:firstLine="210"/>
        <w:rPr>
          <w:rFonts w:ascii="BIZ UD明朝 Medium" w:eastAsia="BIZ UD明朝 Medium" w:hAnsi="BIZ UD明朝 Medium"/>
        </w:rPr>
      </w:pPr>
      <w:r w:rsidRPr="00526B90">
        <w:rPr>
          <w:rFonts w:ascii="BIZ UD明朝 Medium" w:eastAsia="BIZ UD明朝 Medium" w:hAnsi="BIZ UD明朝 Medium" w:hint="eastAsia"/>
        </w:rPr>
        <w:t>（但し、他納品作業との兼ね合いにより、開始日及び終了日を指定する場合がある）</w:t>
      </w:r>
    </w:p>
    <w:p w14:paraId="2EFDE999" w14:textId="77777777" w:rsidR="00526B90" w:rsidRDefault="00526B90" w:rsidP="00526B90">
      <w:pPr>
        <w:rPr>
          <w:rFonts w:ascii="BIZ UD明朝 Medium" w:eastAsia="BIZ UD明朝 Medium" w:hAnsi="BIZ UD明朝 Medium"/>
        </w:rPr>
      </w:pPr>
    </w:p>
    <w:p w14:paraId="5DF75E2F" w14:textId="77777777" w:rsidR="00526B90" w:rsidRDefault="00526B90" w:rsidP="00526B90">
      <w:pPr>
        <w:rPr>
          <w:rFonts w:ascii="BIZ UD明朝 Medium" w:eastAsia="BIZ UD明朝 Medium" w:hAnsi="BIZ UD明朝 Medium"/>
        </w:rPr>
      </w:pPr>
      <w:r>
        <w:rPr>
          <w:rFonts w:ascii="BIZ UD明朝 Medium" w:eastAsia="BIZ UD明朝 Medium" w:hAnsi="BIZ UD明朝 Medium" w:hint="eastAsia"/>
        </w:rPr>
        <w:t>５　作業時間</w:t>
      </w:r>
    </w:p>
    <w:p w14:paraId="0EF7148F" w14:textId="7FAFA5C9" w:rsidR="00526B90" w:rsidRPr="00526B90" w:rsidRDefault="00526B90" w:rsidP="00526B90">
      <w:pPr>
        <w:ind w:leftChars="100" w:left="210" w:firstLineChars="100" w:firstLine="210"/>
        <w:rPr>
          <w:rFonts w:ascii="BIZ UD明朝 Medium" w:eastAsia="BIZ UD明朝 Medium" w:hAnsi="BIZ UD明朝 Medium"/>
        </w:rPr>
      </w:pPr>
      <w:r w:rsidRPr="00526B90">
        <w:rPr>
          <w:rFonts w:ascii="BIZ UD明朝 Medium" w:eastAsia="BIZ UD明朝 Medium" w:hAnsi="BIZ UD明朝 Medium" w:hint="eastAsia"/>
        </w:rPr>
        <w:t>現庁舎での作業は、周辺テナントが営業終了する</w:t>
      </w:r>
      <w:r w:rsidRPr="00526B90">
        <w:rPr>
          <w:rFonts w:ascii="BIZ UD明朝 Medium" w:eastAsia="BIZ UD明朝 Medium" w:hAnsi="BIZ UD明朝 Medium"/>
        </w:rPr>
        <w:t>20：00～翌朝</w:t>
      </w:r>
      <w:r>
        <w:rPr>
          <w:rFonts w:ascii="BIZ UD明朝 Medium" w:eastAsia="BIZ UD明朝 Medium" w:hAnsi="BIZ UD明朝 Medium" w:hint="eastAsia"/>
        </w:rPr>
        <w:t>７</w:t>
      </w:r>
      <w:r w:rsidRPr="00526B90">
        <w:rPr>
          <w:rFonts w:ascii="BIZ UD明朝 Medium" w:eastAsia="BIZ UD明朝 Medium" w:hAnsi="BIZ UD明朝 Medium"/>
        </w:rPr>
        <w:t>：00までの間で実施すること（要事前調整）</w:t>
      </w:r>
      <w:r>
        <w:rPr>
          <w:rFonts w:ascii="BIZ UD明朝 Medium" w:eastAsia="BIZ UD明朝 Medium" w:hAnsi="BIZ UD明朝 Medium" w:hint="eastAsia"/>
        </w:rPr>
        <w:t>。</w:t>
      </w:r>
      <w:r w:rsidRPr="00526B90">
        <w:rPr>
          <w:rFonts w:ascii="BIZ UD明朝 Medium" w:eastAsia="BIZ UD明朝 Medium" w:hAnsi="BIZ UD明朝 Medium"/>
        </w:rPr>
        <w:t>新庁舎での作業は基本平日</w:t>
      </w:r>
      <w:r>
        <w:rPr>
          <w:rFonts w:ascii="BIZ UD明朝 Medium" w:eastAsia="BIZ UD明朝 Medium" w:hAnsi="BIZ UD明朝 Medium" w:hint="eastAsia"/>
        </w:rPr>
        <w:t>９</w:t>
      </w:r>
      <w:r w:rsidRPr="00526B90">
        <w:rPr>
          <w:rFonts w:ascii="BIZ UD明朝 Medium" w:eastAsia="BIZ UD明朝 Medium" w:hAnsi="BIZ UD明朝 Medium"/>
        </w:rPr>
        <w:t>:00～17:00までとする。ただし、これによりがたい場合は、委託者と十分協議し、許可を得て作業すること。</w:t>
      </w:r>
    </w:p>
    <w:p w14:paraId="7075D271" w14:textId="65CBD237" w:rsidR="00526B90" w:rsidRPr="000F4D2E" w:rsidRDefault="00526B90" w:rsidP="00526B90">
      <w:pPr>
        <w:ind w:leftChars="100" w:left="210" w:firstLineChars="100" w:firstLine="210"/>
        <w:rPr>
          <w:rFonts w:ascii="BIZ UD明朝 Medium" w:eastAsia="BIZ UD明朝 Medium" w:hAnsi="BIZ UD明朝 Medium"/>
        </w:rPr>
      </w:pPr>
      <w:r w:rsidRPr="00526B90">
        <w:rPr>
          <w:rFonts w:ascii="BIZ UD明朝 Medium" w:eastAsia="BIZ UD明朝 Medium" w:hAnsi="BIZ UD明朝 Medium" w:hint="eastAsia"/>
        </w:rPr>
        <w:t>本業務の遂行にあたり、本市及び各関係業者と綿密な打ち合わせをし、工期の調整のうえで作業工程表を作成し、了承を得て施工にあたること。</w:t>
      </w:r>
    </w:p>
    <w:p w14:paraId="73173342" w14:textId="77777777" w:rsidR="00526B90" w:rsidRDefault="00526B90" w:rsidP="00526B90">
      <w:pPr>
        <w:rPr>
          <w:rFonts w:ascii="BIZ UD明朝 Medium" w:eastAsia="BIZ UD明朝 Medium" w:hAnsi="BIZ UD明朝 Medium"/>
        </w:rPr>
      </w:pPr>
    </w:p>
    <w:p w14:paraId="5C164EB4" w14:textId="77777777" w:rsidR="00526B90" w:rsidRDefault="00526B90" w:rsidP="00526B90">
      <w:pPr>
        <w:rPr>
          <w:rFonts w:ascii="BIZ UD明朝 Medium" w:eastAsia="BIZ UD明朝 Medium" w:hAnsi="BIZ UD明朝 Medium"/>
        </w:rPr>
      </w:pPr>
      <w:r>
        <w:rPr>
          <w:rFonts w:ascii="BIZ UD明朝 Medium" w:eastAsia="BIZ UD明朝 Medium" w:hAnsi="BIZ UD明朝 Medium" w:hint="eastAsia"/>
        </w:rPr>
        <w:t>６　提出書類</w:t>
      </w:r>
    </w:p>
    <w:p w14:paraId="5ED6469A" w14:textId="77777777" w:rsidR="00526B90" w:rsidRDefault="00526B90" w:rsidP="00526B90">
      <w:pPr>
        <w:ind w:leftChars="200" w:left="420"/>
        <w:rPr>
          <w:rFonts w:ascii="BIZ UD明朝 Medium" w:eastAsia="BIZ UD明朝 Medium" w:hAnsi="BIZ UD明朝 Medium"/>
        </w:rPr>
      </w:pPr>
      <w:r w:rsidRPr="000F4D2E">
        <w:rPr>
          <w:rFonts w:ascii="BIZ UD明朝 Medium" w:eastAsia="BIZ UD明朝 Medium" w:hAnsi="BIZ UD明朝 Medium" w:hint="eastAsia"/>
        </w:rPr>
        <w:t>契約締結後、次表に定める書類を本市に提出すること。</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3774"/>
        <w:gridCol w:w="841"/>
        <w:gridCol w:w="3232"/>
      </w:tblGrid>
      <w:tr w:rsidR="00526B90" w:rsidRPr="000F4D2E" w14:paraId="4D97E7F3" w14:textId="77777777" w:rsidTr="00AD4890">
        <w:tc>
          <w:tcPr>
            <w:tcW w:w="1134" w:type="dxa"/>
            <w:tcBorders>
              <w:top w:val="single" w:sz="4" w:space="0" w:color="000000"/>
              <w:left w:val="single" w:sz="4" w:space="0" w:color="000000"/>
              <w:bottom w:val="single" w:sz="4" w:space="0" w:color="000000"/>
              <w:right w:val="single" w:sz="4" w:space="0" w:color="000000"/>
            </w:tcBorders>
          </w:tcPr>
          <w:p w14:paraId="5D5F5B69" w14:textId="77777777" w:rsidR="00526B90" w:rsidRPr="000F4D2E" w:rsidRDefault="00526B90" w:rsidP="00AD4890">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番号</w:t>
            </w:r>
          </w:p>
        </w:tc>
        <w:tc>
          <w:tcPr>
            <w:tcW w:w="3774" w:type="dxa"/>
            <w:tcBorders>
              <w:top w:val="single" w:sz="4" w:space="0" w:color="000000"/>
              <w:left w:val="single" w:sz="4" w:space="0" w:color="000000"/>
              <w:bottom w:val="single" w:sz="4" w:space="0" w:color="000000"/>
              <w:right w:val="single" w:sz="4" w:space="0" w:color="000000"/>
            </w:tcBorders>
          </w:tcPr>
          <w:p w14:paraId="2E42A057" w14:textId="77777777" w:rsidR="00526B90" w:rsidRPr="000F4D2E" w:rsidRDefault="00526B90" w:rsidP="00AD4890">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図書名</w:t>
            </w:r>
          </w:p>
        </w:tc>
        <w:tc>
          <w:tcPr>
            <w:tcW w:w="841" w:type="dxa"/>
            <w:tcBorders>
              <w:top w:val="single" w:sz="4" w:space="0" w:color="000000"/>
              <w:left w:val="single" w:sz="4" w:space="0" w:color="000000"/>
              <w:bottom w:val="single" w:sz="4" w:space="0" w:color="000000"/>
              <w:right w:val="single" w:sz="4" w:space="0" w:color="000000"/>
            </w:tcBorders>
          </w:tcPr>
          <w:p w14:paraId="4D0DF13D" w14:textId="77777777" w:rsidR="00526B90" w:rsidRPr="000F4D2E" w:rsidRDefault="00526B90" w:rsidP="00AD4890">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部数</w:t>
            </w:r>
          </w:p>
        </w:tc>
        <w:tc>
          <w:tcPr>
            <w:tcW w:w="3232" w:type="dxa"/>
            <w:tcBorders>
              <w:top w:val="single" w:sz="4" w:space="0" w:color="000000"/>
              <w:left w:val="single" w:sz="4" w:space="0" w:color="000000"/>
              <w:bottom w:val="single" w:sz="4" w:space="0" w:color="000000"/>
              <w:right w:val="single" w:sz="4" w:space="0" w:color="000000"/>
            </w:tcBorders>
          </w:tcPr>
          <w:p w14:paraId="2AEC7D84" w14:textId="77777777" w:rsidR="00526B90" w:rsidRPr="000F4D2E" w:rsidRDefault="00526B90" w:rsidP="00AD4890">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提出期限</w:t>
            </w:r>
          </w:p>
        </w:tc>
      </w:tr>
      <w:tr w:rsidR="00526B90" w:rsidRPr="000F4D2E" w14:paraId="3A457F72" w14:textId="77777777" w:rsidTr="00AD4890">
        <w:tc>
          <w:tcPr>
            <w:tcW w:w="1134" w:type="dxa"/>
            <w:tcBorders>
              <w:top w:val="single" w:sz="4" w:space="0" w:color="000000"/>
              <w:left w:val="single" w:sz="4" w:space="0" w:color="000000"/>
              <w:bottom w:val="single" w:sz="4" w:space="0" w:color="000000"/>
              <w:right w:val="single" w:sz="4" w:space="0" w:color="000000"/>
            </w:tcBorders>
          </w:tcPr>
          <w:p w14:paraId="57AA3B8E" w14:textId="77777777" w:rsidR="00526B90" w:rsidRPr="000F4D2E" w:rsidRDefault="00526B90" w:rsidP="00AD4890">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１</w:t>
            </w:r>
          </w:p>
        </w:tc>
        <w:tc>
          <w:tcPr>
            <w:tcW w:w="3774" w:type="dxa"/>
            <w:tcBorders>
              <w:top w:val="single" w:sz="4" w:space="0" w:color="000000"/>
              <w:left w:val="single" w:sz="4" w:space="0" w:color="000000"/>
              <w:bottom w:val="single" w:sz="4" w:space="0" w:color="000000"/>
              <w:right w:val="single" w:sz="4" w:space="0" w:color="000000"/>
            </w:tcBorders>
          </w:tcPr>
          <w:p w14:paraId="38BB8E1A" w14:textId="77777777" w:rsidR="00526B90" w:rsidRPr="000F4D2E" w:rsidRDefault="00526B90" w:rsidP="00AD4890">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業務実施工程表</w:t>
            </w:r>
          </w:p>
        </w:tc>
        <w:tc>
          <w:tcPr>
            <w:tcW w:w="841" w:type="dxa"/>
            <w:tcBorders>
              <w:top w:val="single" w:sz="4" w:space="0" w:color="000000"/>
              <w:left w:val="single" w:sz="4" w:space="0" w:color="000000"/>
              <w:bottom w:val="single" w:sz="4" w:space="0" w:color="000000"/>
              <w:right w:val="single" w:sz="4" w:space="0" w:color="000000"/>
            </w:tcBorders>
          </w:tcPr>
          <w:p w14:paraId="0E475B48" w14:textId="77777777" w:rsidR="00526B90" w:rsidRPr="000F4D2E" w:rsidRDefault="00526B90" w:rsidP="00AD4890">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1部</w:t>
            </w:r>
          </w:p>
        </w:tc>
        <w:tc>
          <w:tcPr>
            <w:tcW w:w="3232" w:type="dxa"/>
            <w:tcBorders>
              <w:top w:val="single" w:sz="4" w:space="0" w:color="000000"/>
              <w:left w:val="single" w:sz="4" w:space="0" w:color="000000"/>
              <w:bottom w:val="single" w:sz="4" w:space="0" w:color="000000"/>
              <w:right w:val="single" w:sz="4" w:space="0" w:color="000000"/>
            </w:tcBorders>
          </w:tcPr>
          <w:p w14:paraId="628598D8" w14:textId="77777777" w:rsidR="00526B90" w:rsidRPr="000F4D2E" w:rsidRDefault="00526B90" w:rsidP="00AD4890">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本作業の１週間以上前</w:t>
            </w:r>
          </w:p>
        </w:tc>
      </w:tr>
      <w:tr w:rsidR="00526B90" w:rsidRPr="000F4D2E" w14:paraId="5381BD3E" w14:textId="77777777" w:rsidTr="00AD4890">
        <w:tc>
          <w:tcPr>
            <w:tcW w:w="1134" w:type="dxa"/>
            <w:tcBorders>
              <w:top w:val="single" w:sz="4" w:space="0" w:color="000000"/>
              <w:left w:val="single" w:sz="4" w:space="0" w:color="000000"/>
              <w:bottom w:val="single" w:sz="4" w:space="0" w:color="000000"/>
              <w:right w:val="single" w:sz="4" w:space="0" w:color="000000"/>
            </w:tcBorders>
          </w:tcPr>
          <w:p w14:paraId="1736FE40" w14:textId="77777777" w:rsidR="00526B90" w:rsidRPr="000F4D2E" w:rsidRDefault="00526B90" w:rsidP="00AD4890">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２</w:t>
            </w:r>
          </w:p>
        </w:tc>
        <w:tc>
          <w:tcPr>
            <w:tcW w:w="3774" w:type="dxa"/>
            <w:tcBorders>
              <w:top w:val="single" w:sz="4" w:space="0" w:color="000000"/>
              <w:left w:val="single" w:sz="4" w:space="0" w:color="000000"/>
              <w:bottom w:val="single" w:sz="4" w:space="0" w:color="000000"/>
              <w:right w:val="single" w:sz="4" w:space="0" w:color="000000"/>
            </w:tcBorders>
          </w:tcPr>
          <w:p w14:paraId="33C49BD1" w14:textId="77777777" w:rsidR="00526B90" w:rsidRPr="000F4D2E" w:rsidRDefault="00526B90" w:rsidP="00AD4890">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業務完了届</w:t>
            </w:r>
          </w:p>
        </w:tc>
        <w:tc>
          <w:tcPr>
            <w:tcW w:w="841" w:type="dxa"/>
            <w:tcBorders>
              <w:top w:val="single" w:sz="4" w:space="0" w:color="000000"/>
              <w:left w:val="single" w:sz="4" w:space="0" w:color="000000"/>
              <w:bottom w:val="single" w:sz="4" w:space="0" w:color="000000"/>
              <w:right w:val="single" w:sz="4" w:space="0" w:color="000000"/>
            </w:tcBorders>
          </w:tcPr>
          <w:p w14:paraId="189A6E1B" w14:textId="77777777" w:rsidR="00526B90" w:rsidRPr="000F4D2E" w:rsidRDefault="00526B90" w:rsidP="00AD4890">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１部</w:t>
            </w:r>
          </w:p>
        </w:tc>
        <w:tc>
          <w:tcPr>
            <w:tcW w:w="3232" w:type="dxa"/>
            <w:tcBorders>
              <w:top w:val="single" w:sz="4" w:space="0" w:color="000000"/>
              <w:left w:val="single" w:sz="4" w:space="0" w:color="000000"/>
              <w:bottom w:val="single" w:sz="4" w:space="0" w:color="000000"/>
              <w:right w:val="single" w:sz="4" w:space="0" w:color="000000"/>
            </w:tcBorders>
          </w:tcPr>
          <w:p w14:paraId="777EB8BA" w14:textId="77777777" w:rsidR="00526B90" w:rsidRPr="000F4D2E" w:rsidRDefault="00526B90" w:rsidP="00AD4890">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完了後１週間以内</w:t>
            </w:r>
          </w:p>
        </w:tc>
      </w:tr>
    </w:tbl>
    <w:p w14:paraId="3345CF29" w14:textId="77777777" w:rsidR="00526B90" w:rsidRDefault="00526B90" w:rsidP="00526B90">
      <w:pPr>
        <w:rPr>
          <w:rFonts w:ascii="BIZ UD明朝 Medium" w:eastAsia="BIZ UD明朝 Medium" w:hAnsi="BIZ UD明朝 Medium"/>
        </w:rPr>
      </w:pPr>
    </w:p>
    <w:p w14:paraId="1829375B" w14:textId="77777777" w:rsidR="00526B90" w:rsidRDefault="00526B90" w:rsidP="00526B90">
      <w:pPr>
        <w:rPr>
          <w:rFonts w:ascii="BIZ UD明朝 Medium" w:eastAsia="BIZ UD明朝 Medium" w:hAnsi="BIZ UD明朝 Medium"/>
        </w:rPr>
      </w:pPr>
      <w:r>
        <w:rPr>
          <w:rFonts w:ascii="BIZ UD明朝 Medium" w:eastAsia="BIZ UD明朝 Medium" w:hAnsi="BIZ UD明朝 Medium" w:hint="eastAsia"/>
        </w:rPr>
        <w:t>７　業務内容</w:t>
      </w:r>
    </w:p>
    <w:p w14:paraId="003D6146" w14:textId="77777777" w:rsidR="00526B90" w:rsidRDefault="00526B90" w:rsidP="00526B90">
      <w:pPr>
        <w:ind w:leftChars="100" w:left="210" w:firstLineChars="100" w:firstLine="210"/>
        <w:rPr>
          <w:rFonts w:ascii="BIZ UD明朝 Medium" w:eastAsia="BIZ UD明朝 Medium" w:hAnsi="BIZ UD明朝 Medium"/>
        </w:rPr>
      </w:pPr>
      <w:r w:rsidRPr="000F4D2E">
        <w:rPr>
          <w:rFonts w:ascii="BIZ UD明朝 Medium" w:eastAsia="BIZ UD明朝 Medium" w:hAnsi="BIZ UD明朝 Medium" w:hint="eastAsia"/>
        </w:rPr>
        <w:t>本市担当者の監督のもと、下記業務内容（仕様）に従い、業務を行うこと。</w:t>
      </w:r>
    </w:p>
    <w:p w14:paraId="4DC96B48" w14:textId="237D92CE"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⑴　</w:t>
      </w:r>
      <w:r w:rsidRPr="00526B90">
        <w:rPr>
          <w:rFonts w:ascii="BIZ UD明朝 Medium" w:eastAsia="BIZ UD明朝 Medium" w:hAnsi="BIZ UD明朝 Medium"/>
        </w:rPr>
        <w:t>現庁舎既設の移動式ラックを解体し新庁舎へ移設すること。また、不要となる部材に関しては、受託者の方で法令に則り適切に撤去を行うこと。（別</w:t>
      </w:r>
      <w:r w:rsidR="001B2529">
        <w:rPr>
          <w:rFonts w:ascii="BIZ UD明朝 Medium" w:eastAsia="BIZ UD明朝 Medium" w:hAnsi="BIZ UD明朝 Medium" w:hint="eastAsia"/>
        </w:rPr>
        <w:t>添</w:t>
      </w:r>
      <w:r>
        <w:rPr>
          <w:rFonts w:ascii="BIZ UD明朝 Medium" w:eastAsia="BIZ UD明朝 Medium" w:hAnsi="BIZ UD明朝 Medium" w:hint="eastAsia"/>
        </w:rPr>
        <w:t>１</w:t>
      </w:r>
      <w:r w:rsidRPr="00526B90">
        <w:rPr>
          <w:rFonts w:ascii="BIZ UD明朝 Medium" w:eastAsia="BIZ UD明朝 Medium" w:hAnsi="BIZ UD明朝 Medium"/>
        </w:rPr>
        <w:t>参照）</w:t>
      </w:r>
    </w:p>
    <w:p w14:paraId="55156C9B" w14:textId="74AC2F64" w:rsidR="00526B90"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⑵　</w:t>
      </w:r>
      <w:r w:rsidRPr="00526B90">
        <w:rPr>
          <w:rFonts w:ascii="BIZ UD明朝 Medium" w:eastAsia="BIZ UD明朝 Medium" w:hAnsi="BIZ UD明朝 Medium"/>
        </w:rPr>
        <w:t>新庁舎地下</w:t>
      </w:r>
      <w:r>
        <w:rPr>
          <w:rFonts w:ascii="BIZ UD明朝 Medium" w:eastAsia="BIZ UD明朝 Medium" w:hAnsi="BIZ UD明朝 Medium" w:hint="eastAsia"/>
        </w:rPr>
        <w:t>１</w:t>
      </w:r>
      <w:r w:rsidRPr="00526B90">
        <w:rPr>
          <w:rFonts w:ascii="BIZ UD明朝 Medium" w:eastAsia="BIZ UD明朝 Medium" w:hAnsi="BIZ UD明朝 Medium"/>
        </w:rPr>
        <w:t>階倉庫には、木棚が設置されている為、事前に解体及び撤去作業を行い、移動式ラックを運び込む前に倉庫内に棚類が何も無い状態とすること。また、木棚撤去後不要になる部材に関しては、受託者の方で法令に則り適切に撤去を行うこと。（別</w:t>
      </w:r>
      <w:r w:rsidR="001B2529">
        <w:rPr>
          <w:rFonts w:ascii="BIZ UD明朝 Medium" w:eastAsia="BIZ UD明朝 Medium" w:hAnsi="BIZ UD明朝 Medium" w:hint="eastAsia"/>
        </w:rPr>
        <w:t>添</w:t>
      </w:r>
      <w:r w:rsidRPr="00526B90">
        <w:rPr>
          <w:rFonts w:ascii="BIZ UD明朝 Medium" w:eastAsia="BIZ UD明朝 Medium" w:hAnsi="BIZ UD明朝 Medium"/>
        </w:rPr>
        <w:t>２参照）</w:t>
      </w:r>
    </w:p>
    <w:p w14:paraId="3DEA9134" w14:textId="21EC28CC"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⑶　</w:t>
      </w:r>
      <w:r w:rsidRPr="00526B90">
        <w:rPr>
          <w:rFonts w:ascii="BIZ UD明朝 Medium" w:eastAsia="BIZ UD明朝 Medium" w:hAnsi="BIZ UD明朝 Medium" w:hint="eastAsia"/>
        </w:rPr>
        <w:t>新庁舎地下</w:t>
      </w:r>
      <w:r w:rsidRPr="00526B90">
        <w:rPr>
          <w:rFonts w:ascii="BIZ UD明朝 Medium" w:eastAsia="BIZ UD明朝 Medium" w:hAnsi="BIZ UD明朝 Medium"/>
        </w:rPr>
        <w:t>1階に設置する移動式ラック等に関して、別</w:t>
      </w:r>
      <w:r w:rsidR="001B2529">
        <w:rPr>
          <w:rFonts w:ascii="BIZ UD明朝 Medium" w:eastAsia="BIZ UD明朝 Medium" w:hAnsi="BIZ UD明朝 Medium" w:hint="eastAsia"/>
        </w:rPr>
        <w:t>添</w:t>
      </w:r>
      <w:r w:rsidRPr="00526B90">
        <w:rPr>
          <w:rFonts w:ascii="BIZ UD明朝 Medium" w:eastAsia="BIZ UD明朝 Medium" w:hAnsi="BIZ UD明朝 Medium"/>
        </w:rPr>
        <w:t>３で示すよう設置作業を行うこと。</w:t>
      </w:r>
      <w:r w:rsidRPr="00526B90">
        <w:rPr>
          <w:rFonts w:ascii="BIZ UD明朝 Medium" w:eastAsia="BIZ UD明朝 Medium" w:hAnsi="BIZ UD明朝 Medium"/>
        </w:rPr>
        <w:lastRenderedPageBreak/>
        <w:t>なお組立設置時に追加不足する部材に関しては</w:t>
      </w:r>
      <w:r>
        <w:rPr>
          <w:rFonts w:ascii="BIZ UD明朝 Medium" w:eastAsia="BIZ UD明朝 Medium" w:hAnsi="BIZ UD明朝 Medium" w:hint="eastAsia"/>
        </w:rPr>
        <w:t>、</w:t>
      </w:r>
      <w:r w:rsidRPr="00526B90">
        <w:rPr>
          <w:rFonts w:ascii="BIZ UD明朝 Medium" w:eastAsia="BIZ UD明朝 Medium" w:hAnsi="BIZ UD明朝 Medium"/>
        </w:rPr>
        <w:t>別</w:t>
      </w:r>
      <w:r w:rsidR="001B2529">
        <w:rPr>
          <w:rFonts w:ascii="BIZ UD明朝 Medium" w:eastAsia="BIZ UD明朝 Medium" w:hAnsi="BIZ UD明朝 Medium" w:hint="eastAsia"/>
        </w:rPr>
        <w:t>添</w:t>
      </w:r>
      <w:r>
        <w:rPr>
          <w:rFonts w:ascii="BIZ UD明朝 Medium" w:eastAsia="BIZ UD明朝 Medium" w:hAnsi="BIZ UD明朝 Medium" w:hint="eastAsia"/>
        </w:rPr>
        <w:t>４</w:t>
      </w:r>
      <w:r w:rsidRPr="00526B90">
        <w:rPr>
          <w:rFonts w:ascii="BIZ UD明朝 Medium" w:eastAsia="BIZ UD明朝 Medium" w:hAnsi="BIZ UD明朝 Medium"/>
        </w:rPr>
        <w:t>のとおり受託者の方で用意し増連設置作業を行うこと。</w:t>
      </w:r>
    </w:p>
    <w:p w14:paraId="6AD15A32"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⑷　</w:t>
      </w:r>
      <w:r w:rsidRPr="000F4D2E">
        <w:rPr>
          <w:rFonts w:ascii="BIZ UD明朝 Medium" w:eastAsia="BIZ UD明朝 Medium" w:hAnsi="BIZ UD明朝 Medium"/>
        </w:rPr>
        <w:t>現地調査が必要な場合は申し出ること。</w:t>
      </w:r>
    </w:p>
    <w:p w14:paraId="0C1E856C" w14:textId="77777777" w:rsidR="00526B90" w:rsidRDefault="00526B90" w:rsidP="00526B90">
      <w:pPr>
        <w:rPr>
          <w:rFonts w:ascii="BIZ UD明朝 Medium" w:eastAsia="BIZ UD明朝 Medium" w:hAnsi="BIZ UD明朝 Medium"/>
        </w:rPr>
      </w:pPr>
    </w:p>
    <w:p w14:paraId="09F1331D" w14:textId="77777777" w:rsidR="00526B90" w:rsidRPr="000F4D2E" w:rsidRDefault="00526B90" w:rsidP="00526B90">
      <w:pPr>
        <w:rPr>
          <w:rFonts w:ascii="BIZ UD明朝 Medium" w:eastAsia="BIZ UD明朝 Medium" w:hAnsi="BIZ UD明朝 Medium"/>
        </w:rPr>
      </w:pPr>
      <w:r w:rsidRPr="000F4D2E">
        <w:rPr>
          <w:rFonts w:ascii="BIZ UD明朝 Medium" w:eastAsia="BIZ UD明朝 Medium" w:hAnsi="BIZ UD明朝 Medium" w:hint="eastAsia"/>
        </w:rPr>
        <w:t>８</w:t>
      </w:r>
      <w:r>
        <w:rPr>
          <w:rFonts w:ascii="BIZ UD明朝 Medium" w:eastAsia="BIZ UD明朝 Medium" w:hAnsi="BIZ UD明朝 Medium" w:hint="eastAsia"/>
        </w:rPr>
        <w:t xml:space="preserve">　</w:t>
      </w:r>
      <w:r w:rsidRPr="000F4D2E">
        <w:rPr>
          <w:rFonts w:ascii="BIZ UD明朝 Medium" w:eastAsia="BIZ UD明朝 Medium" w:hAnsi="BIZ UD明朝 Medium"/>
        </w:rPr>
        <w:t xml:space="preserve">留意事項 </w:t>
      </w:r>
    </w:p>
    <w:p w14:paraId="05429FD4"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⑴　</w:t>
      </w:r>
      <w:r w:rsidRPr="000F4D2E">
        <w:rPr>
          <w:rFonts w:ascii="BIZ UD明朝 Medium" w:eastAsia="BIZ UD明朝 Medium" w:hAnsi="BIZ UD明朝 Medium"/>
        </w:rPr>
        <w:t xml:space="preserve">事前に現地調査を希望する場合は、担当課と協議のうえ実施すること。 </w:t>
      </w:r>
    </w:p>
    <w:p w14:paraId="67FA35A5"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⑵　</w:t>
      </w:r>
      <w:r w:rsidRPr="000F4D2E">
        <w:rPr>
          <w:rFonts w:ascii="BIZ UD明朝 Medium" w:eastAsia="BIZ UD明朝 Medium" w:hAnsi="BIZ UD明朝 Medium"/>
        </w:rPr>
        <w:t>本業務の履行にあたっては、各関係法令を確認・遵守するとともに工程管理等を正確</w:t>
      </w:r>
      <w:r w:rsidRPr="000F4D2E">
        <w:rPr>
          <w:rFonts w:ascii="BIZ UD明朝 Medium" w:eastAsia="BIZ UD明朝 Medium" w:hAnsi="BIZ UD明朝 Medium" w:hint="eastAsia"/>
        </w:rPr>
        <w:t>に行い、本市担当者の指示に従い適正な履行に努めること。</w:t>
      </w:r>
      <w:r w:rsidRPr="000F4D2E">
        <w:rPr>
          <w:rFonts w:ascii="BIZ UD明朝 Medium" w:eastAsia="BIZ UD明朝 Medium" w:hAnsi="BIZ UD明朝 Medium"/>
        </w:rPr>
        <w:t xml:space="preserve"> </w:t>
      </w:r>
    </w:p>
    <w:p w14:paraId="04E8EC89"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⑶　</w:t>
      </w:r>
      <w:r w:rsidRPr="000F4D2E">
        <w:rPr>
          <w:rFonts w:ascii="BIZ UD明朝 Medium" w:eastAsia="BIZ UD明朝 Medium" w:hAnsi="BIZ UD明朝 Medium"/>
        </w:rPr>
        <w:t>履行にあたっては、安全衛生管理、作業場所の養生、整理整頓及び清掃等を徹底する</w:t>
      </w:r>
      <w:r w:rsidRPr="000F4D2E">
        <w:rPr>
          <w:rFonts w:ascii="BIZ UD明朝 Medium" w:eastAsia="BIZ UD明朝 Medium" w:hAnsi="BIZ UD明朝 Medium" w:hint="eastAsia"/>
        </w:rPr>
        <w:t>こと。</w:t>
      </w:r>
      <w:r w:rsidRPr="000F4D2E">
        <w:rPr>
          <w:rFonts w:ascii="BIZ UD明朝 Medium" w:eastAsia="BIZ UD明朝 Medium" w:hAnsi="BIZ UD明朝 Medium"/>
        </w:rPr>
        <w:t xml:space="preserve"> </w:t>
      </w:r>
    </w:p>
    <w:p w14:paraId="76C70554"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⑷　</w:t>
      </w:r>
      <w:r w:rsidRPr="000F4D2E">
        <w:rPr>
          <w:rFonts w:ascii="BIZ UD明朝 Medium" w:eastAsia="BIZ UD明朝 Medium" w:hAnsi="BIZ UD明朝 Medium"/>
        </w:rPr>
        <w:t>履行にあたり、受託者の不注意等の瑕疵により生じた故障、破損、事故等は受託者の</w:t>
      </w:r>
      <w:r w:rsidRPr="000F4D2E">
        <w:rPr>
          <w:rFonts w:ascii="BIZ UD明朝 Medium" w:eastAsia="BIZ UD明朝 Medium" w:hAnsi="BIZ UD明朝 Medium" w:hint="eastAsia"/>
        </w:rPr>
        <w:t>責任において処理すること。</w:t>
      </w:r>
      <w:r w:rsidRPr="000F4D2E">
        <w:rPr>
          <w:rFonts w:ascii="BIZ UD明朝 Medium" w:eastAsia="BIZ UD明朝 Medium" w:hAnsi="BIZ UD明朝 Medium"/>
        </w:rPr>
        <w:t xml:space="preserve"> </w:t>
      </w:r>
    </w:p>
    <w:p w14:paraId="4C24653F"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⑸　</w:t>
      </w:r>
      <w:r w:rsidRPr="000F4D2E">
        <w:rPr>
          <w:rFonts w:ascii="BIZ UD明朝 Medium" w:eastAsia="BIZ UD明朝 Medium" w:hAnsi="BIZ UD明朝 Medium"/>
        </w:rPr>
        <w:t>業務履行終了から１年以内に本業務履行不備等による不具合が生じた場合は、必要な</w:t>
      </w:r>
      <w:r w:rsidRPr="000F4D2E">
        <w:rPr>
          <w:rFonts w:ascii="BIZ UD明朝 Medium" w:eastAsia="BIZ UD明朝 Medium" w:hAnsi="BIZ UD明朝 Medium" w:hint="eastAsia"/>
        </w:rPr>
        <w:t>措置を提案し、委託者の承諾を得て、受託者の責任及び負担で速やかに対応すること。</w:t>
      </w:r>
    </w:p>
    <w:p w14:paraId="2B4CF3EF"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⑹　</w:t>
      </w:r>
      <w:r w:rsidRPr="000F4D2E">
        <w:rPr>
          <w:rFonts w:ascii="BIZ UD明朝 Medium" w:eastAsia="BIZ UD明朝 Medium" w:hAnsi="BIZ UD明朝 Medium"/>
        </w:rPr>
        <w:t>札幌市環境マネジメントシステムに則して業務を遂行すること。特に環境法令等は必</w:t>
      </w:r>
      <w:r w:rsidRPr="000F4D2E">
        <w:rPr>
          <w:rFonts w:ascii="BIZ UD明朝 Medium" w:eastAsia="BIZ UD明朝 Medium" w:hAnsi="BIZ UD明朝 Medium" w:hint="eastAsia"/>
        </w:rPr>
        <w:t>ず遵守すること。</w:t>
      </w:r>
    </w:p>
    <w:p w14:paraId="4236EDB1" w14:textId="77777777" w:rsidR="00526B90" w:rsidRPr="000F4D2E" w:rsidRDefault="00526B90" w:rsidP="00526B9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⑺　</w:t>
      </w:r>
      <w:r w:rsidRPr="000F4D2E">
        <w:rPr>
          <w:rFonts w:ascii="BIZ UD明朝 Medium" w:eastAsia="BIZ UD明朝 Medium" w:hAnsi="BIZ UD明朝 Medium"/>
        </w:rPr>
        <w:t>業務の履行に際し不明な点や疑義等が生じた場合及び本仕様書に定めのない事項に</w:t>
      </w:r>
      <w:r w:rsidRPr="000F4D2E">
        <w:rPr>
          <w:rFonts w:ascii="BIZ UD明朝 Medium" w:eastAsia="BIZ UD明朝 Medium" w:hAnsi="BIZ UD明朝 Medium" w:hint="eastAsia"/>
        </w:rPr>
        <w:t>ついては、委託者及び受託者双方の協議により処理するものとする。</w:t>
      </w:r>
    </w:p>
    <w:p w14:paraId="50497F49" w14:textId="77777777" w:rsidR="00526B90" w:rsidRDefault="00526B90" w:rsidP="00526B90">
      <w:pPr>
        <w:rPr>
          <w:rFonts w:ascii="BIZ UD明朝 Medium" w:eastAsia="BIZ UD明朝 Medium" w:hAnsi="BIZ UD明朝 Medium"/>
        </w:rPr>
      </w:pPr>
    </w:p>
    <w:p w14:paraId="2EA4E126" w14:textId="77777777" w:rsidR="00526B90" w:rsidRPr="000F4D2E" w:rsidRDefault="00526B90" w:rsidP="00526B90">
      <w:pPr>
        <w:rPr>
          <w:rFonts w:ascii="BIZ UD明朝 Medium" w:eastAsia="BIZ UD明朝 Medium" w:hAnsi="BIZ UD明朝 Medium"/>
        </w:rPr>
      </w:pPr>
      <w:r w:rsidRPr="000F4D2E">
        <w:rPr>
          <w:rFonts w:ascii="BIZ UD明朝 Medium" w:eastAsia="BIZ UD明朝 Medium" w:hAnsi="BIZ UD明朝 Medium" w:hint="eastAsia"/>
        </w:rPr>
        <w:t>９</w:t>
      </w:r>
      <w:r>
        <w:rPr>
          <w:rFonts w:ascii="BIZ UD明朝 Medium" w:eastAsia="BIZ UD明朝 Medium" w:hAnsi="BIZ UD明朝 Medium" w:hint="eastAsia"/>
        </w:rPr>
        <w:t xml:space="preserve">　</w:t>
      </w:r>
      <w:r w:rsidRPr="000F4D2E">
        <w:rPr>
          <w:rFonts w:ascii="BIZ UD明朝 Medium" w:eastAsia="BIZ UD明朝 Medium" w:hAnsi="BIZ UD明朝 Medium"/>
        </w:rPr>
        <w:t xml:space="preserve">担当課 </w:t>
      </w:r>
    </w:p>
    <w:p w14:paraId="065E292D" w14:textId="77777777" w:rsidR="00526B90" w:rsidRPr="007C63CF" w:rsidRDefault="00526B90" w:rsidP="00526B90">
      <w:pPr>
        <w:ind w:leftChars="200" w:left="420"/>
        <w:rPr>
          <w:rFonts w:ascii="BIZ UD明朝 Medium" w:eastAsia="BIZ UD明朝 Medium" w:hAnsi="BIZ UD明朝 Medium"/>
        </w:rPr>
      </w:pPr>
      <w:r w:rsidRPr="007C63CF">
        <w:rPr>
          <w:rFonts w:ascii="BIZ UD明朝 Medium" w:eastAsia="BIZ UD明朝 Medium" w:hAnsi="BIZ UD明朝 Medium" w:hint="eastAsia"/>
        </w:rPr>
        <w:t>札幌市財政局税政部税制課　担当　似内</w:t>
      </w:r>
    </w:p>
    <w:p w14:paraId="655E69EE" w14:textId="77777777" w:rsidR="00526B90" w:rsidRPr="007C63CF" w:rsidRDefault="00526B90" w:rsidP="00526B90">
      <w:pPr>
        <w:ind w:leftChars="200" w:left="420"/>
        <w:rPr>
          <w:rFonts w:ascii="BIZ UD明朝 Medium" w:eastAsia="BIZ UD明朝 Medium" w:hAnsi="BIZ UD明朝 Medium"/>
        </w:rPr>
      </w:pPr>
      <w:r w:rsidRPr="007C63CF">
        <w:rPr>
          <w:rFonts w:ascii="BIZ UD明朝 Medium" w:eastAsia="BIZ UD明朝 Medium" w:hAnsi="BIZ UD明朝 Medium" w:hint="eastAsia"/>
        </w:rPr>
        <w:t>〒</w:t>
      </w:r>
      <w:r w:rsidRPr="007C63CF">
        <w:rPr>
          <w:rFonts w:ascii="BIZ UD明朝 Medium" w:eastAsia="BIZ UD明朝 Medium" w:hAnsi="BIZ UD明朝 Medium"/>
        </w:rPr>
        <w:t>060-8611　札幌市中央区北１条西２丁目</w:t>
      </w:r>
    </w:p>
    <w:p w14:paraId="7212AD58" w14:textId="77777777" w:rsidR="00526B90" w:rsidRPr="000F4D2E" w:rsidRDefault="00526B90" w:rsidP="00526B90">
      <w:pPr>
        <w:ind w:leftChars="200" w:left="420"/>
        <w:rPr>
          <w:rFonts w:ascii="BIZ UD明朝 Medium" w:eastAsia="BIZ UD明朝 Medium" w:hAnsi="BIZ UD明朝 Medium"/>
        </w:rPr>
      </w:pPr>
      <w:r w:rsidRPr="007C63CF">
        <w:rPr>
          <w:rFonts w:ascii="BIZ UD明朝 Medium" w:eastAsia="BIZ UD明朝 Medium" w:hAnsi="BIZ UD明朝 Medium" w:hint="eastAsia"/>
        </w:rPr>
        <w:t>電話：</w:t>
      </w:r>
      <w:r w:rsidRPr="007C63CF">
        <w:rPr>
          <w:rFonts w:ascii="BIZ UD明朝 Medium" w:eastAsia="BIZ UD明朝 Medium" w:hAnsi="BIZ UD明朝 Medium"/>
        </w:rPr>
        <w:t>011-211-2282　ＦＡＸ：011-218-5149</w:t>
      </w:r>
    </w:p>
    <w:p w14:paraId="0B9153E7" w14:textId="28CA6135" w:rsidR="00616418" w:rsidRPr="00526B90" w:rsidRDefault="00616418" w:rsidP="00526B90"/>
    <w:sectPr w:rsidR="00616418" w:rsidRPr="00526B90" w:rsidSect="0020117D">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4356" w14:textId="77777777" w:rsidR="00616418" w:rsidRDefault="00616418" w:rsidP="00616418">
      <w:r>
        <w:separator/>
      </w:r>
    </w:p>
  </w:endnote>
  <w:endnote w:type="continuationSeparator" w:id="0">
    <w:p w14:paraId="11F45332" w14:textId="77777777" w:rsidR="00616418" w:rsidRDefault="00616418" w:rsidP="0061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AC4B" w14:textId="77777777" w:rsidR="00616418" w:rsidRDefault="00616418" w:rsidP="00616418">
      <w:r>
        <w:separator/>
      </w:r>
    </w:p>
  </w:footnote>
  <w:footnote w:type="continuationSeparator" w:id="0">
    <w:p w14:paraId="7EE0BC80" w14:textId="77777777" w:rsidR="00616418" w:rsidRDefault="00616418" w:rsidP="00616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50"/>
    <w:rsid w:val="001908E8"/>
    <w:rsid w:val="001B2529"/>
    <w:rsid w:val="001B54FD"/>
    <w:rsid w:val="0020117D"/>
    <w:rsid w:val="002676BB"/>
    <w:rsid w:val="002B6350"/>
    <w:rsid w:val="004934AF"/>
    <w:rsid w:val="00526B90"/>
    <w:rsid w:val="005A1947"/>
    <w:rsid w:val="00606D0E"/>
    <w:rsid w:val="00616418"/>
    <w:rsid w:val="0074494D"/>
    <w:rsid w:val="00975E63"/>
    <w:rsid w:val="00A70BD8"/>
    <w:rsid w:val="00EA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5D4A1"/>
  <w15:chartTrackingRefBased/>
  <w15:docId w15:val="{5F5F982D-70E8-466B-9AC3-371BCEAE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B90"/>
    <w:pPr>
      <w:widowControl w:val="0"/>
      <w:jc w:val="both"/>
    </w:pPr>
  </w:style>
  <w:style w:type="paragraph" w:styleId="1">
    <w:name w:val="heading 1"/>
    <w:basedOn w:val="a"/>
    <w:next w:val="a"/>
    <w:link w:val="10"/>
    <w:uiPriority w:val="9"/>
    <w:qFormat/>
    <w:rsid w:val="002B63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63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635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63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63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63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63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63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63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63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63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635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63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63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63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63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63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63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63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6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3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6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350"/>
    <w:pPr>
      <w:spacing w:before="160" w:after="160"/>
      <w:jc w:val="center"/>
    </w:pPr>
    <w:rPr>
      <w:i/>
      <w:iCs/>
      <w:color w:val="404040" w:themeColor="text1" w:themeTint="BF"/>
    </w:rPr>
  </w:style>
  <w:style w:type="character" w:customStyle="1" w:styleId="a8">
    <w:name w:val="引用文 (文字)"/>
    <w:basedOn w:val="a0"/>
    <w:link w:val="a7"/>
    <w:uiPriority w:val="29"/>
    <w:rsid w:val="002B6350"/>
    <w:rPr>
      <w:i/>
      <w:iCs/>
      <w:color w:val="404040" w:themeColor="text1" w:themeTint="BF"/>
    </w:rPr>
  </w:style>
  <w:style w:type="paragraph" w:styleId="a9">
    <w:name w:val="List Paragraph"/>
    <w:basedOn w:val="a"/>
    <w:uiPriority w:val="34"/>
    <w:qFormat/>
    <w:rsid w:val="002B6350"/>
    <w:pPr>
      <w:ind w:left="720"/>
      <w:contextualSpacing/>
    </w:pPr>
  </w:style>
  <w:style w:type="character" w:styleId="21">
    <w:name w:val="Intense Emphasis"/>
    <w:basedOn w:val="a0"/>
    <w:uiPriority w:val="21"/>
    <w:qFormat/>
    <w:rsid w:val="002B6350"/>
    <w:rPr>
      <w:i/>
      <w:iCs/>
      <w:color w:val="0F4761" w:themeColor="accent1" w:themeShade="BF"/>
    </w:rPr>
  </w:style>
  <w:style w:type="paragraph" w:styleId="22">
    <w:name w:val="Intense Quote"/>
    <w:basedOn w:val="a"/>
    <w:next w:val="a"/>
    <w:link w:val="23"/>
    <w:uiPriority w:val="30"/>
    <w:qFormat/>
    <w:rsid w:val="002B6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6350"/>
    <w:rPr>
      <w:i/>
      <w:iCs/>
      <w:color w:val="0F4761" w:themeColor="accent1" w:themeShade="BF"/>
    </w:rPr>
  </w:style>
  <w:style w:type="character" w:styleId="24">
    <w:name w:val="Intense Reference"/>
    <w:basedOn w:val="a0"/>
    <w:uiPriority w:val="32"/>
    <w:qFormat/>
    <w:rsid w:val="002B6350"/>
    <w:rPr>
      <w:b/>
      <w:bCs/>
      <w:smallCaps/>
      <w:color w:val="0F4761" w:themeColor="accent1" w:themeShade="BF"/>
      <w:spacing w:val="5"/>
    </w:rPr>
  </w:style>
  <w:style w:type="paragraph" w:styleId="aa">
    <w:name w:val="header"/>
    <w:basedOn w:val="a"/>
    <w:link w:val="ab"/>
    <w:uiPriority w:val="99"/>
    <w:unhideWhenUsed/>
    <w:rsid w:val="00616418"/>
    <w:pPr>
      <w:tabs>
        <w:tab w:val="center" w:pos="4252"/>
        <w:tab w:val="right" w:pos="8504"/>
      </w:tabs>
      <w:snapToGrid w:val="0"/>
    </w:pPr>
  </w:style>
  <w:style w:type="character" w:customStyle="1" w:styleId="ab">
    <w:name w:val="ヘッダー (文字)"/>
    <w:basedOn w:val="a0"/>
    <w:link w:val="aa"/>
    <w:uiPriority w:val="99"/>
    <w:rsid w:val="00616418"/>
  </w:style>
  <w:style w:type="paragraph" w:styleId="ac">
    <w:name w:val="footer"/>
    <w:basedOn w:val="a"/>
    <w:link w:val="ad"/>
    <w:uiPriority w:val="99"/>
    <w:unhideWhenUsed/>
    <w:rsid w:val="00616418"/>
    <w:pPr>
      <w:tabs>
        <w:tab w:val="center" w:pos="4252"/>
        <w:tab w:val="right" w:pos="8504"/>
      </w:tabs>
      <w:snapToGrid w:val="0"/>
    </w:pPr>
  </w:style>
  <w:style w:type="character" w:customStyle="1" w:styleId="ad">
    <w:name w:val="フッター (文字)"/>
    <w:basedOn w:val="a0"/>
    <w:link w:val="ac"/>
    <w:uiPriority w:val="99"/>
    <w:rsid w:val="0061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似内 俊介</dc:creator>
  <cp:keywords/>
  <dc:description/>
  <cp:lastModifiedBy>似内 俊介</cp:lastModifiedBy>
  <cp:revision>4</cp:revision>
  <dcterms:created xsi:type="dcterms:W3CDTF">2025-05-08T02:18:00Z</dcterms:created>
  <dcterms:modified xsi:type="dcterms:W3CDTF">2025-06-04T12:48:00Z</dcterms:modified>
</cp:coreProperties>
</file>