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start="0" w:end="0"/>
        <w:jc w:val="start"/>
        <w:rPr>
          <w:rFonts w:ascii="Century" w:hAnsi="Century" w:eastAsia="Century" w:cs="Century"/>
          <w:b w:val="false"/>
          <w:bCs w:val="false"/>
          <w:i w:val="false"/>
          <w:iCs w:val="false"/>
          <w:caps w:val="false"/>
          <w:smallCaps w:val="false"/>
          <w:strike w:val="false"/>
          <w:dstrike w:val="false"/>
          <w:color w:val="000000"/>
          <w:position w:val="0"/>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Cs w:val="21"/>
          <w:u w:val="none"/>
          <w:shd w:fill="auto" w:val="clear"/>
          <w:vertAlign w:val="baseline"/>
        </w:rPr>
      </w:r>
    </w:p>
    <w:tbl>
      <w:tblPr>
        <w:tblStyle w:val="Table1"/>
        <w:tblW w:w="9288" w:type="dxa"/>
        <w:jc w:val="start"/>
        <w:tblInd w:w="-105" w:type="dxa"/>
        <w:tblLayout w:type="fixed"/>
        <w:tblCellMar>
          <w:top w:w="0" w:type="dxa"/>
          <w:start w:w="108" w:type="dxa"/>
          <w:bottom w:w="0" w:type="dxa"/>
          <w:end w:w="108" w:type="dxa"/>
        </w:tblCellMar>
        <w:tblLook w:val="0000"/>
      </w:tblPr>
      <w:tblGrid>
        <w:gridCol w:w="302"/>
        <w:gridCol w:w="2424"/>
        <w:gridCol w:w="6262"/>
        <w:gridCol w:w="300"/>
      </w:tblGrid>
      <w:tr>
        <w:trPr>
          <w:trHeight w:val="1642" w:hRule="atLeast"/>
        </w:trPr>
        <w:tc>
          <w:tcPr>
            <w:tcW w:w="9288" w:type="dxa"/>
            <w:gridSpan w:val="4"/>
            <w:tcBorders>
              <w:top w:val="single" w:sz="8" w:space="0" w:color="000000"/>
              <w:start w:val="single" w:sz="8" w:space="0" w:color="000000"/>
              <w:end w:val="single" w:sz="8"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i w:val="false"/>
                <w:iCs w:val="false"/>
                <w:caps w:val="false"/>
                <w:smallCaps w:val="false"/>
                <w:strike w:val="false"/>
                <w:dstrike w:val="false"/>
                <w:color w:val="000000"/>
                <w:position w:val="0"/>
                <w:sz w:val="22"/>
                <w:szCs w:val="22"/>
                <w:u w:val="none"/>
                <w:shd w:fill="auto" w:val="clear"/>
                <w:vertAlign w:val="baseline"/>
              </w:rPr>
            </w:pPr>
            <w:r>
              <w:rPr>
                <w:rFonts w:ascii="BIZ UDPGothic" w:hAnsi="BIZ UDPGothic" w:cs="BIZ UDPGothic" w:eastAsia="BIZ UDPGothic"/>
                <w:i w:val="false"/>
                <w:iCs w:val="false"/>
                <w:caps w:val="false"/>
                <w:smallCaps w:val="false"/>
                <w:strike w:val="false"/>
                <w:dstrike w:val="false"/>
                <w:color w:val="000000"/>
                <w:position w:val="0"/>
                <w:sz w:val="48"/>
                <w:szCs w:val="48"/>
                <w:u w:val="none"/>
                <w:shd w:fill="auto" w:val="clear"/>
                <w:vertAlign w:val="baseline"/>
              </w:rPr>
              <w:t>入札書</w:t>
            </w:r>
          </w:p>
        </w:tc>
      </w:tr>
      <w:tr>
        <w:trPr>
          <w:trHeight w:val="1335" w:hRule="atLeast"/>
          <w:cantSplit w:val="true"/>
        </w:trPr>
        <w:tc>
          <w:tcPr>
            <w:tcW w:w="302" w:type="dxa"/>
            <w:vMerge w:val="restart"/>
            <w:tcBorders>
              <w:start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PMincho" w:hAnsi="BIZ UDPMincho" w:eastAsia="BIZ UDPMincho" w:cs="BIZ UDPMincho"/>
                <w:i w:val="false"/>
                <w:iCs w:val="false"/>
                <w:caps w:val="false"/>
                <w:smallCaps w:val="false"/>
                <w:strike w:val="false"/>
                <w:dstrike w:val="false"/>
                <w:color w:val="000000"/>
                <w:position w:val="0"/>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Cs w:val="28"/>
                <w:u w:val="none"/>
                <w:shd w:fill="auto" w:val="clear"/>
                <w:vertAlign w:val="baseline"/>
              </w:rPr>
              <w:t>入札金額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96"/>
              <w:jc w:val="center"/>
              <w:rPr>
                <w:rFonts w:ascii="BIZ UDPMincho" w:hAnsi="BIZ UDPMincho" w:eastAsia="BIZ UDPMincho" w:cs="BIZ UDPMincho"/>
                <w:i w:val="false"/>
                <w:iCs w:val="false"/>
                <w:caps w:val="false"/>
                <w:smallCaps w:val="false"/>
                <w:strike w:val="false"/>
                <w:dstrike w:val="false"/>
                <w:color w:val="000000"/>
                <w:position w:val="0"/>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Cs w:val="28"/>
                <w:u w:val="none"/>
                <w:shd w:fill="auto" w:val="clear"/>
                <w:vertAlign w:val="baseline"/>
              </w:rPr>
              <w:t>金　　　　　　　　　　　円</w:t>
            </w:r>
          </w:p>
        </w:tc>
        <w:tc>
          <w:tcPr>
            <w:tcW w:w="300" w:type="dxa"/>
            <w:vMerge w:val="restart"/>
            <w:tcBorders>
              <w:start w:val="single" w:sz="4"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tc>
      </w:tr>
      <w:tr>
        <w:trPr>
          <w:trHeight w:val="1335" w:hRule="atLeast"/>
          <w:cantSplit w:val="true"/>
        </w:trPr>
        <w:tc>
          <w:tcPr>
            <w:tcW w:w="302" w:type="dxa"/>
            <w:vMerge w:val="continue"/>
            <w:tcBorders>
              <w:start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Century" w:hAnsi="Century" w:eastAsia="Century" w:cs="Century"/>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both"/>
              <w:rPr>
                <w:rFonts w:ascii="BIZ UDPMincho" w:hAnsi="BIZ UDPMincho" w:eastAsia="BIZ UDPMincho" w:cs="BIZ UDPMincho"/>
                <w:i w:val="false"/>
                <w:iCs w:val="false"/>
                <w:caps w:val="false"/>
                <w:smallCaps w:val="false"/>
                <w:strike w:val="false"/>
                <w:dstrike w:val="false"/>
                <w:color w:val="000000"/>
                <w:position w:val="0"/>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Cs w:val="28"/>
                <w:u w:val="none"/>
                <w:shd w:fill="auto" w:val="clear"/>
                <w:vertAlign w:val="baseline"/>
              </w:rPr>
              <w:t>調達件名</w:t>
            </w:r>
          </w:p>
        </w:tc>
        <w:tc>
          <w:tcPr>
            <w:tcW w:w="6262" w:type="dxa"/>
            <w:tcBorders>
              <w:top w:val="single" w:sz="4" w:space="0" w:color="000000"/>
              <w:start w:val="single" w:sz="4" w:space="0" w:color="000000"/>
              <w:bottom w:val="single" w:sz="4" w:space="0" w:color="000000"/>
            </w:tcBorders>
            <w:vAlign w:val="center"/>
          </w:tcPr>
          <w:p>
            <w:pPr>
              <w:pStyle w:val="normal1"/>
              <w:spacing w:lineRule="auto" w:line="276"/>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sz w:val="24"/>
                <w:szCs w:val="24"/>
              </w:rPr>
              <w:t>札幌市営地下鉄車内広告掲出業務</w:t>
            </w:r>
          </w:p>
        </w:tc>
        <w:tc>
          <w:tcPr>
            <w:tcW w:w="300" w:type="dxa"/>
            <w:vMerge w:val="continue"/>
            <w:tcBorders>
              <w:start w:val="single" w:sz="4" w:space="0" w:color="000000"/>
              <w:end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Century" w:hAnsi="Century" w:eastAsia="Century" w:cs="Century"/>
                <w:b w:val="false"/>
                <w:bCs w:val="false"/>
                <w:i w:val="false"/>
                <w:iCs w:val="false"/>
                <w:caps w:val="false"/>
                <w:smallCaps w:val="false"/>
                <w:strike w:val="false"/>
                <w:dstrike w:val="false"/>
                <w:color w:val="000000"/>
                <w:position w:val="0"/>
                <w:sz w:val="22"/>
                <w:szCs w:val="22"/>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2"/>
                <w:szCs w:val="22"/>
                <w:u w:val="none"/>
                <w:shd w:fill="auto" w:val="clear"/>
                <w:vertAlign w:val="baseline"/>
              </w:rPr>
            </w:r>
          </w:p>
        </w:tc>
      </w:tr>
      <w:tr>
        <w:trPr>
          <w:trHeight w:val="8078" w:hRule="atLeast"/>
        </w:trPr>
        <w:tc>
          <w:tcPr>
            <w:tcW w:w="9288" w:type="dxa"/>
            <w:gridSpan w:val="4"/>
            <w:tcBorders>
              <w:start w:val="single" w:sz="8" w:space="0" w:color="000000"/>
              <w:bottom w:val="single" w:sz="8"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205"/>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608"/>
              <w:jc w:val="end"/>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　　　　　　　　　　　</w:t>
            </w:r>
            <w:r>
              <w:rPr>
                <w:rFonts w:ascii="BIZ UDPMincho" w:hAnsi="BIZ UDPMincho" w:cs="BIZ UDPMincho" w:eastAsia="BIZ UDPMincho"/>
                <w:i w:val="false"/>
                <w:iCs w:val="false"/>
                <w:caps w:val="false"/>
                <w:smallCaps w:val="false"/>
                <w:strike w:val="false"/>
                <w:dstrike w:val="false"/>
                <w:color w:val="000000"/>
                <w:position w:val="0"/>
                <w:sz w:val="24"/>
                <w:szCs w:val="24"/>
                <w:u w:val="none"/>
                <w:shd w:fill="auto" w:val="clear"/>
                <w:vertAlign w:val="baseline"/>
              </w:rPr>
              <w:t>　　</w:t>
            </w: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start="0" w:end="0"/>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入　札　者　　商号又は名称</w:t>
            </w:r>
          </w:p>
          <w:p>
            <w:pPr>
              <w:pStyle w:val="normal1"/>
              <w:keepNext w:val="false"/>
              <w:keepLines w:val="false"/>
              <w:widowControl w:val="false"/>
              <w:pBdr/>
              <w:shd w:val="clear" w:fill="auto"/>
              <w:spacing w:lineRule="auto" w:line="240" w:before="0" w:after="0"/>
              <w:ind w:firstLine="3857"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職 ・ 氏  名　　　　　　　　　　　　　　　　　印</w:t>
            </w:r>
          </w:p>
          <w:p>
            <w:pPr>
              <w:pStyle w:val="normal1"/>
              <w:keepNext w:val="false"/>
              <w:keepLines w:val="false"/>
              <w:widowControl w:val="false"/>
              <w:pBdr/>
              <w:shd w:val="clear" w:fill="auto"/>
              <w:spacing w:lineRule="auto" w:line="240" w:before="0" w:after="0"/>
              <w:ind w:hanging="0"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start="0" w:end="81"/>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入札代理人　　氏　　　　名　　　　　　　　　　　　　　　　　印</w:t>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Cs w:val="false"/>
                <w:caps w:val="false"/>
                <w:smallCaps w:val="false"/>
                <w:strike w:val="false"/>
                <w:dstrike w:val="false"/>
                <w:color w:val="000000"/>
                <w:position w:val="0"/>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start="1146" w:end="488"/>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start="0" w:end="488"/>
              <w:jc w:val="start"/>
              <w:rPr>
                <w:rFonts w:ascii="BIZ UDPMincho" w:hAnsi="BIZ UDPMincho" w:eastAsia="BIZ UDPMincho" w:cs="BIZ UDPMincho"/>
                <w:i w:val="false"/>
                <w:iCs w:val="false"/>
                <w:caps w:val="false"/>
                <w:smallCaps w:val="false"/>
                <w:strike w:val="false"/>
                <w:dstrike w:val="false"/>
                <w:color w:val="000000"/>
                <w:position w:val="0"/>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start="0" w:end="0"/>
        <w:jc w:val="start"/>
        <w:rPr>
          <w:rFonts w:ascii="Century" w:hAnsi="Century" w:eastAsia="Century" w:cs="Century"/>
          <w:b w:val="false"/>
          <w:bCs w:val="false"/>
          <w:i w:val="false"/>
          <w:iCs w:val="false"/>
          <w:caps w:val="false"/>
          <w:smallCaps w:val="false"/>
          <w:strike w:val="false"/>
          <w:dstrike w:val="false"/>
          <w:color w:val="000000"/>
          <w:position w:val="0"/>
          <w:sz w:val="21"/>
          <w:szCs w:val="21"/>
          <w:u w:val="none"/>
          <w:shd w:fill="auto" w:val="clear"/>
          <w:vertAlign w:val="baseline"/>
        </w:rPr>
      </w:pPr>
      <w:r>
        <w:rPr>
          <w:rFonts w:eastAsia="Century" w:cs="Century"/>
          <w:b w:val="false"/>
          <w:bCs w:val="false"/>
          <w:i w:val="false"/>
          <w:iCs w:val="false"/>
          <w:caps w:val="false"/>
          <w:smallCaps w:val="false"/>
          <w:strike w:val="false"/>
          <w:dstrike w:val="false"/>
          <w:color w:val="000000"/>
          <w:position w:val="0"/>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PGothic">
    <w:charset w:val="80"/>
    <w:family w:val="roman"/>
    <w:pitch w:val="variable"/>
  </w:font>
  <w:font w:name="BIZ UDP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Gothic" w:cs="MS Gothic" w:ascii="MS Gothic" w:hAnsi="MS Gothic"/>
        <w:b w:val="false"/>
        <w:bCs w:val="false"/>
        <w:i w:val="false"/>
        <w:iCs w:val="false"/>
        <w:caps w:val="false"/>
        <w:smallCaps w:val="false"/>
        <w:strike w:val="false"/>
        <w:dstrike w:val="false"/>
        <w:color w:val="000000"/>
        <w:position w:val="0"/>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start="0" w:end="0"/>
      <w:jc w:val="start"/>
      <w:rPr>
        <w:rFonts w:ascii="MS Gothic" w:hAnsi="MS Gothic" w:eastAsia="MS Gothic" w:cs="MS Gothic"/>
        <w:b w:val="false"/>
        <w:bCs w:val="false"/>
        <w:i w:val="false"/>
        <w:iCs w:val="false"/>
        <w:caps w:val="false"/>
        <w:smallCaps w:val="false"/>
        <w:strike w:val="false"/>
        <w:dstrike w:val="false"/>
        <w:color w:val="000000"/>
        <w:position w:val="0"/>
        <w:sz w:val="24"/>
        <w:szCs w:val="24"/>
        <w:u w:val="none"/>
        <w:shd w:fill="auto" w:val="clear"/>
        <w:vertAlign w:val="baseline"/>
      </w:rPr>
    </w:pPr>
    <w:r>
      <w:rPr>
        <w:rFonts w:eastAsia="MS Gothic" w:cs="MS Gothic" w:ascii="MS Gothic" w:hAnsi="MS Gothic"/>
        <w:b w:val="false"/>
        <w:bCs w:val="false"/>
        <w:i w:val="false"/>
        <w:iCs w:val="false"/>
        <w:caps w:val="false"/>
        <w:smallCaps w:val="false"/>
        <w:strike w:val="false"/>
        <w:dstrike w:val="false"/>
        <w:color w:val="000000"/>
        <w:position w:val="0"/>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FGcaARYEhTTo5E4HlZ2wgYbLPvA==">CgMxLjA4AHIhMUZZVFhfVUlZYUhXODd0UXRxemtwMkswTTVtTjVYdXFF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LibreOffice/25.8.6.2$Windows_X86_64 LibreOffice_project/b4b39682cd9868fa725bc664aff94278d315bd04</Application>
  <AppVersion>15.0000</AppVersion>
  <Pages>1</Pages>
  <Words>280</Words>
  <Characters>280</Characters>
  <CharactersWithSpaces>368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2026-06-25T10:13:26Z</dcterms:modified>
  <cp:revision>1</cp:revision>
  <dc:subject/>
  <dc:title/>
</cp:coreProperties>
</file>