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4"/>
          <w:tab w:val="left" w:leader="none" w:pos="10044"/>
        </w:tabs>
        <w:spacing w:after="0" w:before="0" w:line="240" w:lineRule="auto"/>
        <w:ind w:left="0" w:right="0" w:firstLine="0"/>
        <w:jc w:val="left"/>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bl>
      <w:tblPr>
        <w:tblStyle w:val="Table1"/>
        <w:tblW w:w="9288.0" w:type="dxa"/>
        <w:jc w:val="left"/>
        <w:tblInd w:w="-105.0" w:type="dxa"/>
        <w:tblLayout w:type="fixed"/>
        <w:tblLook w:val="0000"/>
      </w:tblPr>
      <w:tblGrid>
        <w:gridCol w:w="303"/>
        <w:gridCol w:w="2424"/>
        <w:gridCol w:w="6262"/>
        <w:gridCol w:w="289"/>
        <w:gridCol w:w="10"/>
        <w:tblGridChange w:id="0">
          <w:tblGrid>
            <w:gridCol w:w="303"/>
            <w:gridCol w:w="2424"/>
            <w:gridCol w:w="6262"/>
            <w:gridCol w:w="289"/>
            <w:gridCol w:w="10"/>
          </w:tblGrid>
        </w:tblGridChange>
      </w:tblGrid>
      <w:tr>
        <w:trPr>
          <w:cantSplit w:val="0"/>
          <w:trHeight w:val="1642" w:hRule="atLeast"/>
          <w:tblHeader w:val="0"/>
        </w:trPr>
        <w:tc>
          <w:tcPr>
            <w:gridSpan w:val="5"/>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48"/>
                <w:szCs w:val="48"/>
                <w:u w:val="none"/>
                <w:shd w:fill="auto" w:val="clear"/>
                <w:vertAlign w:val="baseline"/>
                <w:rtl w:val="0"/>
              </w:rPr>
              <w:t xml:space="preserve">入札書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BIZ UDMincho" w:cs="BIZ UDMincho" w:eastAsia="BIZ UDMincho" w:hAnsi="BIZ UDMincho"/>
                <w:i w:val="0"/>
                <w:iCs w:val="0"/>
                <w:smallCaps w:val="0"/>
                <w:strike w:val="0"/>
                <w:color w:val="000000"/>
                <w:sz w:val="28"/>
                <w:szCs w:val="28"/>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8"/>
                <w:szCs w:val="28"/>
                <w:u w:val="none"/>
                <w:shd w:fill="auto" w:val="clear"/>
                <w:vertAlign w:val="baseline"/>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BIZ UDMincho" w:cs="BIZ UDMincho" w:eastAsia="BIZ UDMincho" w:hAnsi="BIZ UDMincho"/>
                <w:i w:val="0"/>
                <w:iCs w:val="0"/>
                <w:smallCaps w:val="0"/>
                <w:strike w:val="0"/>
                <w:color w:val="000000"/>
                <w:sz w:val="28"/>
                <w:szCs w:val="28"/>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8"/>
                <w:szCs w:val="28"/>
                <w:u w:val="none"/>
                <w:shd w:fill="auto" w:val="clear"/>
                <w:vertAlign w:val="baseline"/>
                <w:rtl w:val="0"/>
              </w:rPr>
              <w:t xml:space="preserve">金　　　　　　　　　　　円</w:t>
            </w:r>
          </w:p>
        </w:tc>
        <w:tc>
          <w:tcPr>
            <w:gridSpan w:val="2"/>
            <w:vMerge w:val="restart"/>
            <w:tcBorders>
              <w:left w:color="000000" w:space="0" w:sz="4" w:val="single"/>
              <w:right w:color="000000" w:space="0" w:sz="8" w:val="single"/>
            </w:tcBorders>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BIZ UDMincho" w:cs="BIZ UDMincho" w:eastAsia="BIZ UDMincho" w:hAnsi="BIZ UDMincho"/>
                <w:i w:val="0"/>
                <w:iCs w:val="0"/>
                <w:smallCaps w:val="0"/>
                <w:strike w:val="0"/>
                <w:color w:val="000000"/>
                <w:sz w:val="28"/>
                <w:szCs w:val="28"/>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8"/>
                <w:szCs w:val="28"/>
                <w:u w:val="none"/>
                <w:shd w:fill="auto" w:val="clear"/>
                <w:vertAlign w:val="baseline"/>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Mincho" w:cs="BIZ UDMincho" w:eastAsia="BIZ UDMincho" w:hAnsi="BIZ UDMincho"/>
                <w:sz w:val="28"/>
                <w:szCs w:val="28"/>
              </w:rPr>
            </w:pPr>
            <w:r w:rsidDel="00000000" w:rsidR="00000000" w:rsidRPr="00000000">
              <w:rPr>
                <w:rFonts w:ascii="BIZ UDMincho" w:cs="BIZ UDMincho" w:eastAsia="BIZ UDMincho" w:hAnsi="BIZ UDMincho"/>
                <w:sz w:val="28"/>
                <w:szCs w:val="28"/>
                <w:rtl w:val="0"/>
              </w:rPr>
              <w:t xml:space="preserve">札幌市固定資産（土地）評価に係る</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Fonts w:ascii="BIZ UDMincho" w:cs="BIZ UDMincho" w:eastAsia="BIZ UDMincho" w:hAnsi="BIZ UDMincho"/>
                <w:sz w:val="28"/>
                <w:szCs w:val="28"/>
                <w:rtl w:val="0"/>
              </w:rPr>
              <w:t xml:space="preserve">造成費に関する調査業務</w:t>
            </w:r>
            <w:r w:rsidDel="00000000" w:rsidR="00000000" w:rsidRPr="00000000">
              <w:rPr>
                <w:rtl w:val="0"/>
              </w:rPr>
            </w:r>
          </w:p>
        </w:tc>
        <w:tc>
          <w:tcPr>
            <w:gridSpan w:val="2"/>
            <w:vMerge w:val="continue"/>
            <w:tcBorders>
              <w:left w:color="000000" w:space="0" w:sz="4" w:val="single"/>
              <w:right w:color="000000" w:space="0" w:sz="8" w:val="single"/>
            </w:tcBorders>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8078" w:hRule="atLeast"/>
          <w:tblHeader w:val="0"/>
        </w:trPr>
        <w:tc>
          <w:tcPr>
            <w:gridSpan w:val="5"/>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205" w:firstLine="189.00000000000003"/>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2"/>
                <w:szCs w:val="22"/>
                <w:u w:val="none"/>
                <w:shd w:fill="auto" w:val="clear"/>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08" w:firstLine="0"/>
              <w:jc w:val="righ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2"/>
                <w:szCs w:val="22"/>
                <w:u w:val="none"/>
                <w:shd w:fill="auto" w:val="clear"/>
                <w:vertAlign w:val="baseline"/>
                <w:rtl w:val="0"/>
              </w:rPr>
              <w:t xml:space="preserve">　　　　　　　　　　　</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　　</w:t>
            </w:r>
            <w:r w:rsidDel="00000000" w:rsidR="00000000" w:rsidRPr="00000000">
              <w:rPr>
                <w:rFonts w:ascii="BIZ UDMincho" w:cs="BIZ UDMincho" w:eastAsia="BIZ UDMincho" w:hAnsi="BIZ UDMincho"/>
                <w:i w:val="0"/>
                <w:iCs w:val="0"/>
                <w:smallCaps w:val="0"/>
                <w:strike w:val="0"/>
                <w:color w:val="000000"/>
                <w:sz w:val="22"/>
                <w:szCs w:val="22"/>
                <w:u w:val="none"/>
                <w:shd w:fill="auto" w:val="clear"/>
                <w:vertAlign w:val="baseline"/>
                <w:rtl w:val="0"/>
              </w:rPr>
              <w:t xml:space="preserve">　　　　年　　月　　日</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89"/>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2"/>
                <w:szCs w:val="22"/>
                <w:u w:val="none"/>
                <w:shd w:fill="auto" w:val="clear"/>
                <w:vertAlign w:val="baseline"/>
                <w:rtl w:val="0"/>
              </w:rPr>
              <w:t xml:space="preserve">　（あて先）札幌市長</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righ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2"/>
                <w:szCs w:val="22"/>
                <w:u w:val="none"/>
                <w:shd w:fill="auto" w:val="clear"/>
                <w:vertAlign w:val="baseline"/>
                <w:rtl w:val="0"/>
              </w:rPr>
              <w:t xml:space="preserve">住　　　　所</w:t>
            </w:r>
            <w:r w:rsidDel="00000000" w:rsidR="00000000" w:rsidRPr="00000000">
              <w:rPr>
                <w:rFonts w:ascii="BIZ UDMincho" w:cs="BIZ UDMincho" w:eastAsia="BIZ UDMincho" w:hAnsi="BIZ UDMincho"/>
                <w:sz w:val="22"/>
                <w:szCs w:val="22"/>
                <w:rtl w:val="0"/>
              </w:rPr>
              <w:t xml:space="preserve">　　　　　　　　　　　　　　　　　</w:t>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righ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2"/>
                <w:szCs w:val="22"/>
                <w:u w:val="none"/>
                <w:shd w:fill="auto" w:val="clear"/>
                <w:vertAlign w:val="baseline"/>
                <w:rtl w:val="0"/>
              </w:rPr>
              <w:t xml:space="preserve">入　札　者　　商号又は名称</w:t>
            </w:r>
            <w:r w:rsidDel="00000000" w:rsidR="00000000" w:rsidRPr="00000000">
              <w:rPr>
                <w:rFonts w:ascii="BIZ UDMincho" w:cs="BIZ UDMincho" w:eastAsia="BIZ UDMincho" w:hAnsi="BIZ UDMincho"/>
                <w:sz w:val="22"/>
                <w:szCs w:val="22"/>
                <w:rtl w:val="0"/>
              </w:rPr>
              <w:t xml:space="preserve">　　　　　　　　　　　　　　　　　</w:t>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righ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2"/>
                <w:szCs w:val="22"/>
                <w:u w:val="none"/>
                <w:shd w:fill="auto" w:val="clear"/>
                <w:vertAlign w:val="baseline"/>
                <w:rtl w:val="0"/>
              </w:rPr>
              <w:t xml:space="preserve">職 ・ 氏  名　　　　　　　　　　　　　　　　印</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righ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2"/>
                <w:szCs w:val="22"/>
                <w:u w:val="none"/>
                <w:shd w:fill="auto" w:val="clear"/>
                <w:vertAlign w:val="baseline"/>
                <w:rtl w:val="0"/>
              </w:rPr>
              <w:t xml:space="preserve">入札代理人　　氏　　　　名　　　　　　　　　　　　　　　　印</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6" w:right="488" w:hanging="924"/>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8" w:firstLine="924"/>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2"/>
                <w:szCs w:val="22"/>
                <w:u w:val="none"/>
                <w:shd w:fill="auto" w:val="clear"/>
                <w:vertAlign w:val="baseline"/>
                <w:rtl w:val="0"/>
              </w:rPr>
              <w:t xml:space="preserve">２　代理人が入札するときは、入札者の押印を要しない。</w:t>
            </w:r>
          </w:p>
        </w:tc>
      </w:tr>
    </w:tbl>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sectPr>
      <w:headerReference r:id="rId6"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 w:name="BIZ UDMincho">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IZUDMincho-regular.ttf"/><Relationship Id="rId2"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