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397EB" w14:textId="77777777" w:rsidR="00814154" w:rsidRDefault="00814154">
      <w:pPr>
        <w:pBdr>
          <w:top w:val="nil"/>
          <w:left w:val="nil"/>
          <w:bottom w:val="nil"/>
          <w:right w:val="nil"/>
          <w:between w:val="nil"/>
        </w:pBdr>
        <w:tabs>
          <w:tab w:val="left" w:pos="1404"/>
          <w:tab w:val="left" w:pos="10044"/>
        </w:tabs>
        <w:ind w:hanging="2"/>
        <w:jc w:val="left"/>
        <w:rPr>
          <w:color w:val="000000"/>
        </w:rPr>
      </w:pPr>
    </w:p>
    <w:tbl>
      <w:tblPr>
        <w:tblStyle w:val="af0"/>
        <w:tblW w:w="9288" w:type="dxa"/>
        <w:tblInd w:w="-105" w:type="dxa"/>
        <w:tblLayout w:type="fixed"/>
        <w:tblLook w:val="0000" w:firstRow="0" w:lastRow="0" w:firstColumn="0" w:lastColumn="0" w:noHBand="0" w:noVBand="0"/>
      </w:tblPr>
      <w:tblGrid>
        <w:gridCol w:w="303"/>
        <w:gridCol w:w="2424"/>
        <w:gridCol w:w="6262"/>
        <w:gridCol w:w="299"/>
      </w:tblGrid>
      <w:tr w:rsidR="00814154" w14:paraId="40A76305" w14:textId="77777777">
        <w:trPr>
          <w:trHeight w:val="1642"/>
        </w:trPr>
        <w:tc>
          <w:tcPr>
            <w:tcW w:w="9288" w:type="dxa"/>
            <w:gridSpan w:val="4"/>
            <w:tcBorders>
              <w:top w:val="single" w:sz="8" w:space="0" w:color="000000"/>
              <w:left w:val="single" w:sz="8" w:space="0" w:color="000000"/>
              <w:right w:val="single" w:sz="8" w:space="0" w:color="000000"/>
            </w:tcBorders>
            <w:vAlign w:val="center"/>
          </w:tcPr>
          <w:p w14:paraId="32780011" w14:textId="77777777" w:rsidR="00814154" w:rsidRDefault="004A01A5">
            <w:pPr>
              <w:pBdr>
                <w:top w:val="nil"/>
                <w:left w:val="nil"/>
                <w:bottom w:val="nil"/>
                <w:right w:val="nil"/>
                <w:between w:val="nil"/>
              </w:pBdr>
              <w:ind w:left="3" w:hanging="5"/>
              <w:jc w:val="center"/>
              <w:rPr>
                <w:color w:val="000000"/>
                <w:sz w:val="22"/>
                <w:szCs w:val="22"/>
              </w:rPr>
            </w:pPr>
            <w:r>
              <w:rPr>
                <w:color w:val="000000"/>
                <w:sz w:val="48"/>
                <w:szCs w:val="48"/>
              </w:rPr>
              <w:t>入札書</w:t>
            </w:r>
          </w:p>
        </w:tc>
      </w:tr>
      <w:tr w:rsidR="00814154" w14:paraId="20444C58" w14:textId="77777777">
        <w:trPr>
          <w:cantSplit/>
          <w:trHeight w:val="1335"/>
        </w:trPr>
        <w:tc>
          <w:tcPr>
            <w:tcW w:w="303" w:type="dxa"/>
            <w:vMerge w:val="restart"/>
            <w:tcBorders>
              <w:left w:val="single" w:sz="8" w:space="0" w:color="000000"/>
            </w:tcBorders>
          </w:tcPr>
          <w:p w14:paraId="708E7E4C" w14:textId="77777777" w:rsidR="00814154" w:rsidRDefault="00814154">
            <w:pPr>
              <w:pBdr>
                <w:top w:val="nil"/>
                <w:left w:val="nil"/>
                <w:bottom w:val="nil"/>
                <w:right w:val="nil"/>
                <w:between w:val="nil"/>
              </w:pBdr>
              <w:ind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25900E64" w14:textId="77777777" w:rsidR="00814154" w:rsidRDefault="004A01A5">
            <w:pPr>
              <w:pBdr>
                <w:top w:val="nil"/>
                <w:left w:val="nil"/>
                <w:bottom w:val="nil"/>
                <w:right w:val="nil"/>
                <w:between w:val="nil"/>
              </w:pBdr>
              <w:ind w:left="1" w:right="96" w:hanging="3"/>
              <w:rPr>
                <w:color w:val="000000"/>
                <w:sz w:val="28"/>
                <w:szCs w:val="28"/>
              </w:rPr>
            </w:pPr>
            <w:r>
              <w:rPr>
                <w:color w:val="000000"/>
                <w:sz w:val="28"/>
                <w:szCs w:val="28"/>
              </w:rPr>
              <w:t>入札金額</w:t>
            </w:r>
          </w:p>
        </w:tc>
        <w:tc>
          <w:tcPr>
            <w:tcW w:w="6262" w:type="dxa"/>
            <w:tcBorders>
              <w:top w:val="single" w:sz="4" w:space="0" w:color="000000"/>
              <w:left w:val="single" w:sz="4" w:space="0" w:color="000000"/>
              <w:bottom w:val="single" w:sz="4" w:space="0" w:color="000000"/>
            </w:tcBorders>
            <w:vAlign w:val="center"/>
          </w:tcPr>
          <w:p w14:paraId="2284D1A5" w14:textId="77777777" w:rsidR="00814154" w:rsidRDefault="004A01A5">
            <w:pPr>
              <w:pBdr>
                <w:top w:val="nil"/>
                <w:left w:val="nil"/>
                <w:bottom w:val="nil"/>
                <w:right w:val="nil"/>
                <w:between w:val="nil"/>
              </w:pBdr>
              <w:ind w:left="1" w:right="96" w:hanging="3"/>
              <w:jc w:val="center"/>
              <w:rPr>
                <w:color w:val="000000"/>
                <w:sz w:val="28"/>
                <w:szCs w:val="28"/>
              </w:rPr>
            </w:pPr>
            <w:r>
              <w:rPr>
                <w:color w:val="000000"/>
                <w:sz w:val="28"/>
                <w:szCs w:val="28"/>
              </w:rPr>
              <w:t>金　　　　　　　　　　　円</w:t>
            </w:r>
          </w:p>
        </w:tc>
        <w:tc>
          <w:tcPr>
            <w:tcW w:w="299" w:type="dxa"/>
            <w:vMerge w:val="restart"/>
            <w:tcBorders>
              <w:left w:val="single" w:sz="4" w:space="0" w:color="000000"/>
              <w:right w:val="single" w:sz="8" w:space="0" w:color="000000"/>
            </w:tcBorders>
          </w:tcPr>
          <w:p w14:paraId="5C6B6D13" w14:textId="77777777" w:rsidR="00814154" w:rsidRDefault="00814154">
            <w:pPr>
              <w:pBdr>
                <w:top w:val="nil"/>
                <w:left w:val="nil"/>
                <w:bottom w:val="nil"/>
                <w:right w:val="nil"/>
                <w:between w:val="nil"/>
              </w:pBdr>
              <w:ind w:hanging="2"/>
              <w:jc w:val="left"/>
              <w:rPr>
                <w:color w:val="000000"/>
                <w:sz w:val="22"/>
                <w:szCs w:val="22"/>
              </w:rPr>
            </w:pPr>
          </w:p>
        </w:tc>
      </w:tr>
      <w:tr w:rsidR="00814154" w14:paraId="4ED21D0B" w14:textId="77777777">
        <w:trPr>
          <w:cantSplit/>
          <w:trHeight w:val="1335"/>
        </w:trPr>
        <w:tc>
          <w:tcPr>
            <w:tcW w:w="303" w:type="dxa"/>
            <w:vMerge/>
            <w:tcBorders>
              <w:left w:val="single" w:sz="8" w:space="0" w:color="000000"/>
            </w:tcBorders>
          </w:tcPr>
          <w:p w14:paraId="773188A8" w14:textId="77777777" w:rsidR="00814154" w:rsidRDefault="00814154">
            <w:pPr>
              <w:pBdr>
                <w:top w:val="nil"/>
                <w:left w:val="nil"/>
                <w:bottom w:val="nil"/>
                <w:right w:val="nil"/>
                <w:between w:val="nil"/>
              </w:pBdr>
              <w:spacing w:line="276" w:lineRule="auto"/>
              <w:ind w:firstLine="0"/>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42549A2E" w14:textId="77777777" w:rsidR="00814154" w:rsidRDefault="004A01A5">
            <w:pPr>
              <w:pBdr>
                <w:top w:val="nil"/>
                <w:left w:val="nil"/>
                <w:bottom w:val="nil"/>
                <w:right w:val="nil"/>
                <w:between w:val="nil"/>
              </w:pBdr>
              <w:ind w:left="1" w:right="96" w:hanging="3"/>
              <w:rPr>
                <w:color w:val="000000"/>
                <w:sz w:val="28"/>
                <w:szCs w:val="28"/>
              </w:rPr>
            </w:pPr>
            <w:r>
              <w:rPr>
                <w:color w:val="000000"/>
                <w:sz w:val="28"/>
                <w:szCs w:val="28"/>
              </w:rPr>
              <w:t>調達件名</w:t>
            </w:r>
          </w:p>
        </w:tc>
        <w:tc>
          <w:tcPr>
            <w:tcW w:w="6262" w:type="dxa"/>
            <w:tcBorders>
              <w:top w:val="single" w:sz="4" w:space="0" w:color="000000"/>
              <w:left w:val="single" w:sz="4" w:space="0" w:color="000000"/>
              <w:bottom w:val="single" w:sz="4" w:space="0" w:color="000000"/>
            </w:tcBorders>
            <w:vAlign w:val="center"/>
          </w:tcPr>
          <w:p w14:paraId="42ABA802" w14:textId="77777777" w:rsidR="00814154" w:rsidRDefault="004A01A5">
            <w:pPr>
              <w:ind w:hanging="2"/>
              <w:jc w:val="left"/>
              <w:rPr>
                <w:sz w:val="22"/>
                <w:szCs w:val="22"/>
              </w:rPr>
            </w:pPr>
            <w:r>
              <w:rPr>
                <w:sz w:val="22"/>
                <w:szCs w:val="22"/>
              </w:rPr>
              <w:t>令和</w:t>
            </w:r>
            <w:r>
              <w:rPr>
                <w:sz w:val="22"/>
                <w:szCs w:val="22"/>
              </w:rPr>
              <w:t>8</w:t>
            </w:r>
            <w:r>
              <w:rPr>
                <w:sz w:val="22"/>
                <w:szCs w:val="22"/>
              </w:rPr>
              <w:t>年度特別徴収税額決定通知書及び軽自動車税関係通知書の封入封緘等作業</w:t>
            </w:r>
          </w:p>
        </w:tc>
        <w:tc>
          <w:tcPr>
            <w:tcW w:w="299" w:type="dxa"/>
            <w:vMerge/>
            <w:tcBorders>
              <w:left w:val="single" w:sz="4" w:space="0" w:color="000000"/>
              <w:right w:val="single" w:sz="8" w:space="0" w:color="000000"/>
            </w:tcBorders>
          </w:tcPr>
          <w:p w14:paraId="4E5931A3" w14:textId="77777777" w:rsidR="00814154" w:rsidRDefault="00814154">
            <w:pPr>
              <w:pBdr>
                <w:top w:val="nil"/>
                <w:left w:val="nil"/>
                <w:bottom w:val="nil"/>
                <w:right w:val="nil"/>
                <w:between w:val="nil"/>
              </w:pBdr>
              <w:spacing w:line="276" w:lineRule="auto"/>
              <w:ind w:firstLine="0"/>
              <w:jc w:val="left"/>
              <w:rPr>
                <w:color w:val="000000"/>
                <w:sz w:val="22"/>
                <w:szCs w:val="22"/>
              </w:rPr>
            </w:pPr>
          </w:p>
        </w:tc>
      </w:tr>
      <w:tr w:rsidR="00814154" w14:paraId="59377B93" w14:textId="77777777">
        <w:trPr>
          <w:trHeight w:val="8078"/>
        </w:trPr>
        <w:tc>
          <w:tcPr>
            <w:tcW w:w="9288" w:type="dxa"/>
            <w:gridSpan w:val="4"/>
            <w:tcBorders>
              <w:left w:val="single" w:sz="8" w:space="0" w:color="000000"/>
              <w:bottom w:val="single" w:sz="8" w:space="0" w:color="000000"/>
              <w:right w:val="single" w:sz="8" w:space="0" w:color="000000"/>
            </w:tcBorders>
          </w:tcPr>
          <w:p w14:paraId="6DB11F3C" w14:textId="77777777" w:rsidR="00814154" w:rsidRDefault="00814154">
            <w:pPr>
              <w:pBdr>
                <w:top w:val="nil"/>
                <w:left w:val="nil"/>
                <w:bottom w:val="nil"/>
                <w:right w:val="nil"/>
                <w:between w:val="nil"/>
              </w:pBdr>
              <w:ind w:hanging="2"/>
              <w:jc w:val="left"/>
              <w:rPr>
                <w:color w:val="000000"/>
                <w:sz w:val="22"/>
                <w:szCs w:val="22"/>
              </w:rPr>
            </w:pPr>
          </w:p>
          <w:p w14:paraId="3F0844BF" w14:textId="77777777" w:rsidR="00814154" w:rsidRDefault="004A01A5">
            <w:pPr>
              <w:pBdr>
                <w:top w:val="nil"/>
                <w:left w:val="nil"/>
                <w:bottom w:val="nil"/>
                <w:right w:val="nil"/>
                <w:between w:val="nil"/>
              </w:pBdr>
              <w:ind w:left="-2" w:right="205" w:firstLine="220"/>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仕様書その他の書類、現場等を熟覧のうえ、札幌市契約規則、札幌市競争入札参加者心得及びその他関係規定等を遵守し、上記の金額で入札します。</w:t>
            </w:r>
          </w:p>
          <w:p w14:paraId="3B422848" w14:textId="77777777" w:rsidR="00814154" w:rsidRDefault="004A01A5">
            <w:pPr>
              <w:pBdr>
                <w:top w:val="nil"/>
                <w:left w:val="nil"/>
                <w:bottom w:val="nil"/>
                <w:right w:val="nil"/>
                <w:between w:val="nil"/>
              </w:pBdr>
              <w:ind w:left="-2" w:right="139" w:firstLine="220"/>
              <w:jc w:val="left"/>
              <w:rPr>
                <w:rFonts w:ascii="ＭＳ 明朝" w:eastAsia="ＭＳ 明朝" w:hAnsi="ＭＳ 明朝" w:cs="ＭＳ 明朝"/>
                <w:color w:val="000000"/>
                <w:sz w:val="22"/>
                <w:szCs w:val="22"/>
              </w:rPr>
            </w:pPr>
            <w:bookmarkStart w:id="0" w:name="_heading=h.qunapdh0i97n" w:colFirst="0" w:colLast="0"/>
            <w:bookmarkEnd w:id="0"/>
            <w:r>
              <w:rPr>
                <w:rFonts w:ascii="ＭＳ 明朝" w:eastAsia="ＭＳ 明朝" w:hAnsi="ＭＳ 明朝" w:cs="ＭＳ 明朝"/>
                <w:color w:val="000000"/>
                <w:sz w:val="22"/>
                <w:szCs w:val="22"/>
              </w:rPr>
              <w:t>なお、札幌市議会の議決に付すべき契約に関する条例及び札幌市財産条例の適用を受ける場合においては、同議会の同意を得た後に契約を締結することを承知いたします。</w:t>
            </w:r>
          </w:p>
          <w:p w14:paraId="74102446" w14:textId="77777777" w:rsidR="00814154" w:rsidRDefault="00814154">
            <w:pPr>
              <w:pBdr>
                <w:top w:val="nil"/>
                <w:left w:val="nil"/>
                <w:bottom w:val="nil"/>
                <w:right w:val="nil"/>
                <w:between w:val="nil"/>
              </w:pBdr>
              <w:ind w:right="139" w:hanging="2"/>
              <w:jc w:val="left"/>
              <w:rPr>
                <w:color w:val="000000"/>
                <w:sz w:val="22"/>
                <w:szCs w:val="22"/>
              </w:rPr>
            </w:pPr>
          </w:p>
          <w:p w14:paraId="2A4C94A1" w14:textId="77777777" w:rsidR="00814154" w:rsidRDefault="00814154">
            <w:pPr>
              <w:pBdr>
                <w:top w:val="nil"/>
                <w:left w:val="nil"/>
                <w:bottom w:val="nil"/>
                <w:right w:val="nil"/>
                <w:between w:val="nil"/>
              </w:pBdr>
              <w:ind w:right="139" w:hanging="2"/>
              <w:jc w:val="left"/>
              <w:rPr>
                <w:color w:val="000000"/>
                <w:sz w:val="22"/>
                <w:szCs w:val="22"/>
              </w:rPr>
            </w:pPr>
          </w:p>
          <w:p w14:paraId="56EEC06D" w14:textId="77777777" w:rsidR="00814154" w:rsidRDefault="00814154">
            <w:pPr>
              <w:pBdr>
                <w:top w:val="nil"/>
                <w:left w:val="nil"/>
                <w:bottom w:val="nil"/>
                <w:right w:val="nil"/>
                <w:between w:val="nil"/>
              </w:pBdr>
              <w:ind w:right="139" w:hanging="2"/>
              <w:jc w:val="left"/>
              <w:rPr>
                <w:color w:val="000000"/>
                <w:sz w:val="22"/>
                <w:szCs w:val="22"/>
              </w:rPr>
            </w:pPr>
          </w:p>
          <w:p w14:paraId="2058EA92" w14:textId="77777777" w:rsidR="00814154" w:rsidRDefault="004A01A5">
            <w:pPr>
              <w:pBdr>
                <w:top w:val="nil"/>
                <w:left w:val="nil"/>
                <w:bottom w:val="nil"/>
                <w:right w:val="nil"/>
                <w:between w:val="nil"/>
              </w:pBdr>
              <w:ind w:right="608" w:hanging="2"/>
              <w:jc w:val="right"/>
              <w:rPr>
                <w:color w:val="000000"/>
                <w:sz w:val="22"/>
                <w:szCs w:val="22"/>
              </w:rPr>
            </w:pPr>
            <w:r>
              <w:rPr>
                <w:color w:val="000000"/>
                <w:sz w:val="22"/>
                <w:szCs w:val="22"/>
              </w:rPr>
              <w:t xml:space="preserve">　　　　　　　　　　　</w:t>
            </w:r>
            <w:r>
              <w:rPr>
                <w:color w:val="000000"/>
                <w:sz w:val="24"/>
                <w:szCs w:val="24"/>
              </w:rPr>
              <w:t xml:space="preserve">　　</w:t>
            </w:r>
            <w:r>
              <w:rPr>
                <w:color w:val="000000"/>
                <w:sz w:val="22"/>
                <w:szCs w:val="22"/>
              </w:rPr>
              <w:t xml:space="preserve">　　　　年　　月　　日</w:t>
            </w:r>
          </w:p>
          <w:p w14:paraId="0E2B95C5" w14:textId="77777777" w:rsidR="00814154" w:rsidRDefault="00814154">
            <w:pPr>
              <w:pBdr>
                <w:top w:val="nil"/>
                <w:left w:val="nil"/>
                <w:bottom w:val="nil"/>
                <w:right w:val="nil"/>
                <w:between w:val="nil"/>
              </w:pBdr>
              <w:ind w:hanging="2"/>
              <w:jc w:val="left"/>
              <w:rPr>
                <w:color w:val="000000"/>
                <w:sz w:val="22"/>
                <w:szCs w:val="22"/>
              </w:rPr>
            </w:pPr>
          </w:p>
          <w:p w14:paraId="391D58EB" w14:textId="77777777" w:rsidR="00814154" w:rsidRDefault="004A01A5">
            <w:pPr>
              <w:pBdr>
                <w:top w:val="nil"/>
                <w:left w:val="nil"/>
                <w:bottom w:val="nil"/>
                <w:right w:val="nil"/>
                <w:between w:val="nil"/>
              </w:pBdr>
              <w:ind w:right="81" w:hanging="2"/>
              <w:jc w:val="left"/>
              <w:rPr>
                <w:color w:val="000000"/>
                <w:sz w:val="22"/>
                <w:szCs w:val="22"/>
              </w:rPr>
            </w:pPr>
            <w:r>
              <w:rPr>
                <w:color w:val="000000"/>
                <w:sz w:val="22"/>
                <w:szCs w:val="22"/>
              </w:rPr>
              <w:t xml:space="preserve">　（あて先）札幌市長</w:t>
            </w:r>
          </w:p>
          <w:p w14:paraId="35E90B9C" w14:textId="77777777" w:rsidR="00814154" w:rsidRDefault="00814154">
            <w:pPr>
              <w:pBdr>
                <w:top w:val="nil"/>
                <w:left w:val="nil"/>
                <w:bottom w:val="nil"/>
                <w:right w:val="nil"/>
                <w:between w:val="nil"/>
              </w:pBdr>
              <w:ind w:right="81" w:hanging="2"/>
              <w:jc w:val="left"/>
              <w:rPr>
                <w:color w:val="000000"/>
                <w:sz w:val="22"/>
                <w:szCs w:val="22"/>
              </w:rPr>
            </w:pPr>
          </w:p>
          <w:p w14:paraId="486F2A27" w14:textId="77777777" w:rsidR="00814154" w:rsidRDefault="00814154">
            <w:pPr>
              <w:pBdr>
                <w:top w:val="nil"/>
                <w:left w:val="nil"/>
                <w:bottom w:val="nil"/>
                <w:right w:val="nil"/>
                <w:between w:val="nil"/>
              </w:pBdr>
              <w:ind w:right="81" w:hanging="2"/>
              <w:jc w:val="left"/>
              <w:rPr>
                <w:color w:val="000000"/>
                <w:sz w:val="22"/>
                <w:szCs w:val="22"/>
              </w:rPr>
            </w:pPr>
          </w:p>
          <w:p w14:paraId="6BB0E2C5" w14:textId="77777777" w:rsidR="00814154" w:rsidRDefault="00814154">
            <w:pPr>
              <w:pBdr>
                <w:top w:val="nil"/>
                <w:left w:val="nil"/>
                <w:bottom w:val="nil"/>
                <w:right w:val="nil"/>
                <w:between w:val="nil"/>
              </w:pBdr>
              <w:ind w:right="81" w:hanging="2"/>
              <w:jc w:val="left"/>
              <w:rPr>
                <w:color w:val="000000"/>
                <w:sz w:val="22"/>
                <w:szCs w:val="22"/>
              </w:rPr>
            </w:pPr>
          </w:p>
          <w:p w14:paraId="7BF8A024" w14:textId="4ACCD21E" w:rsidR="00814154" w:rsidRDefault="004A01A5" w:rsidP="004A01A5">
            <w:pPr>
              <w:pBdr>
                <w:top w:val="nil"/>
                <w:left w:val="nil"/>
                <w:bottom w:val="nil"/>
                <w:right w:val="nil"/>
                <w:between w:val="nil"/>
              </w:pBdr>
              <w:ind w:right="961" w:firstLineChars="1500" w:firstLine="3300"/>
              <w:jc w:val="left"/>
              <w:rPr>
                <w:rFonts w:hint="eastAsia"/>
                <w:color w:val="000000"/>
                <w:sz w:val="22"/>
                <w:szCs w:val="22"/>
              </w:rPr>
            </w:pPr>
            <w:r>
              <w:rPr>
                <w:color w:val="000000"/>
                <w:sz w:val="22"/>
                <w:szCs w:val="22"/>
              </w:rPr>
              <w:t>住　　　　所</w:t>
            </w:r>
          </w:p>
          <w:p w14:paraId="0C247998" w14:textId="00C7CEA5" w:rsidR="00814154" w:rsidRDefault="004A01A5" w:rsidP="004A01A5">
            <w:pPr>
              <w:pBdr>
                <w:top w:val="nil"/>
                <w:left w:val="nil"/>
                <w:bottom w:val="nil"/>
                <w:right w:val="nil"/>
                <w:between w:val="nil"/>
              </w:pBdr>
              <w:ind w:right="961" w:firstLineChars="800" w:firstLine="1760"/>
              <w:jc w:val="left"/>
              <w:rPr>
                <w:color w:val="000000"/>
                <w:sz w:val="22"/>
                <w:szCs w:val="22"/>
              </w:rPr>
            </w:pPr>
            <w:r>
              <w:rPr>
                <w:color w:val="000000"/>
                <w:sz w:val="22"/>
                <w:szCs w:val="22"/>
              </w:rPr>
              <w:t>入　札　者</w:t>
            </w:r>
            <w:r>
              <w:rPr>
                <w:rFonts w:hint="eastAsia"/>
                <w:color w:val="000000"/>
                <w:sz w:val="22"/>
                <w:szCs w:val="22"/>
              </w:rPr>
              <w:t xml:space="preserve">　　</w:t>
            </w:r>
            <w:r>
              <w:rPr>
                <w:color w:val="000000"/>
                <w:sz w:val="22"/>
                <w:szCs w:val="22"/>
              </w:rPr>
              <w:t>商号又は名称</w:t>
            </w:r>
          </w:p>
          <w:p w14:paraId="6E598113" w14:textId="643FACF5" w:rsidR="00814154" w:rsidRDefault="004A01A5" w:rsidP="004A01A5">
            <w:pPr>
              <w:pBdr>
                <w:top w:val="nil"/>
                <w:left w:val="nil"/>
                <w:bottom w:val="nil"/>
                <w:right w:val="nil"/>
                <w:between w:val="nil"/>
              </w:pBdr>
              <w:ind w:right="301" w:firstLineChars="1500" w:firstLine="3300"/>
              <w:jc w:val="left"/>
              <w:rPr>
                <w:rFonts w:hint="eastAsia"/>
                <w:color w:val="000000"/>
                <w:sz w:val="22"/>
                <w:szCs w:val="22"/>
              </w:rPr>
            </w:pPr>
            <w:r>
              <w:rPr>
                <w:color w:val="000000"/>
                <w:sz w:val="22"/>
                <w:szCs w:val="22"/>
              </w:rPr>
              <w:t>職</w:t>
            </w:r>
            <w:r>
              <w:rPr>
                <w:color w:val="000000"/>
                <w:sz w:val="22"/>
                <w:szCs w:val="22"/>
              </w:rPr>
              <w:t xml:space="preserve"> </w:t>
            </w:r>
            <w:r>
              <w:rPr>
                <w:color w:val="000000"/>
                <w:sz w:val="22"/>
                <w:szCs w:val="22"/>
              </w:rPr>
              <w:t>・</w:t>
            </w:r>
            <w:r>
              <w:rPr>
                <w:color w:val="000000"/>
                <w:sz w:val="22"/>
                <w:szCs w:val="22"/>
              </w:rPr>
              <w:t xml:space="preserve"> </w:t>
            </w:r>
            <w:r>
              <w:rPr>
                <w:color w:val="000000"/>
                <w:sz w:val="22"/>
                <w:szCs w:val="22"/>
              </w:rPr>
              <w:t>氏</w:t>
            </w:r>
            <w:r>
              <w:rPr>
                <w:rFonts w:ascii="ＭＳ 明朝" w:eastAsia="ＭＳ 明朝" w:hAnsi="ＭＳ 明朝" w:cs="ＭＳ 明朝"/>
                <w:color w:val="000000"/>
                <w:sz w:val="22"/>
                <w:szCs w:val="22"/>
              </w:rPr>
              <w:t xml:space="preserve">　名　</w:t>
            </w:r>
            <w:r>
              <w:rPr>
                <w:rFonts w:ascii="ＭＳ 明朝" w:eastAsia="ＭＳ 明朝" w:hAnsi="ＭＳ 明朝" w:cs="ＭＳ 明朝"/>
                <w:color w:val="000000"/>
                <w:sz w:val="22"/>
                <w:szCs w:val="22"/>
              </w:rPr>
              <w:t xml:space="preserve"> </w:t>
            </w:r>
            <w:r>
              <w:rPr>
                <w:color w:val="000000"/>
                <w:sz w:val="22"/>
                <w:szCs w:val="22"/>
              </w:rPr>
              <w:t xml:space="preserve">　　　　　　　　　</w:t>
            </w:r>
            <w:r>
              <w:rPr>
                <w:rFonts w:hint="eastAsia"/>
                <w:color w:val="000000"/>
                <w:sz w:val="22"/>
                <w:szCs w:val="22"/>
              </w:rPr>
              <w:t xml:space="preserve">　　　　</w:t>
            </w:r>
            <w:r>
              <w:rPr>
                <w:color w:val="000000"/>
                <w:sz w:val="22"/>
                <w:szCs w:val="22"/>
              </w:rPr>
              <w:t>印</w:t>
            </w:r>
          </w:p>
          <w:p w14:paraId="7AB9B354" w14:textId="77777777" w:rsidR="00814154" w:rsidRPr="004A01A5" w:rsidRDefault="00814154">
            <w:pPr>
              <w:pBdr>
                <w:top w:val="nil"/>
                <w:left w:val="nil"/>
                <w:bottom w:val="nil"/>
                <w:right w:val="nil"/>
                <w:between w:val="nil"/>
              </w:pBdr>
              <w:ind w:right="81" w:hanging="2"/>
              <w:jc w:val="left"/>
              <w:rPr>
                <w:color w:val="000000"/>
                <w:sz w:val="22"/>
                <w:szCs w:val="22"/>
              </w:rPr>
            </w:pPr>
          </w:p>
          <w:p w14:paraId="4121A06A" w14:textId="79DB142F" w:rsidR="00814154" w:rsidRPr="004A01A5" w:rsidRDefault="00814154">
            <w:pPr>
              <w:pBdr>
                <w:top w:val="nil"/>
                <w:left w:val="nil"/>
                <w:bottom w:val="nil"/>
                <w:right w:val="nil"/>
                <w:between w:val="nil"/>
              </w:pBdr>
              <w:ind w:right="81" w:hanging="2"/>
              <w:jc w:val="left"/>
              <w:rPr>
                <w:color w:val="000000"/>
                <w:sz w:val="22"/>
                <w:szCs w:val="22"/>
              </w:rPr>
            </w:pPr>
          </w:p>
          <w:p w14:paraId="4213E8EF" w14:textId="78E0D45B" w:rsidR="00814154" w:rsidRDefault="004A01A5" w:rsidP="004A01A5">
            <w:pPr>
              <w:pBdr>
                <w:top w:val="nil"/>
                <w:left w:val="nil"/>
                <w:bottom w:val="nil"/>
                <w:right w:val="nil"/>
                <w:between w:val="nil"/>
              </w:pBdr>
              <w:ind w:right="961" w:firstLineChars="800" w:firstLine="1760"/>
              <w:jc w:val="left"/>
              <w:rPr>
                <w:rFonts w:hint="eastAsia"/>
                <w:color w:val="000000"/>
                <w:sz w:val="22"/>
                <w:szCs w:val="22"/>
              </w:rPr>
            </w:pPr>
            <w:r>
              <w:rPr>
                <w:color w:val="000000"/>
                <w:sz w:val="22"/>
                <w:szCs w:val="22"/>
              </w:rPr>
              <w:t xml:space="preserve">入札代理人　　</w:t>
            </w:r>
            <w:r>
              <w:rPr>
                <w:rFonts w:hint="eastAsia"/>
                <w:color w:val="000000"/>
                <w:sz w:val="22"/>
                <w:szCs w:val="22"/>
              </w:rPr>
              <w:t xml:space="preserve">　</w:t>
            </w:r>
            <w:r>
              <w:rPr>
                <w:color w:val="000000"/>
                <w:sz w:val="22"/>
                <w:szCs w:val="22"/>
              </w:rPr>
              <w:t>氏</w:t>
            </w:r>
            <w:r>
              <w:rPr>
                <w:color w:val="000000"/>
                <w:sz w:val="22"/>
                <w:szCs w:val="22"/>
              </w:rPr>
              <w:t xml:space="preserve">　　名　　</w:t>
            </w:r>
            <w:r>
              <w:rPr>
                <w:color w:val="000000"/>
                <w:sz w:val="22"/>
                <w:szCs w:val="22"/>
              </w:rPr>
              <w:t xml:space="preserve">　</w:t>
            </w:r>
            <w:r>
              <w:rPr>
                <w:rFonts w:hint="eastAsia"/>
                <w:color w:val="000000"/>
                <w:sz w:val="22"/>
                <w:szCs w:val="22"/>
              </w:rPr>
              <w:t xml:space="preserve">　　　</w:t>
            </w:r>
            <w:r>
              <w:rPr>
                <w:color w:val="000000"/>
                <w:sz w:val="22"/>
                <w:szCs w:val="22"/>
              </w:rPr>
              <w:t xml:space="preserve">　　　　　</w:t>
            </w:r>
            <w:r>
              <w:rPr>
                <w:rFonts w:hint="eastAsia"/>
                <w:color w:val="000000"/>
                <w:sz w:val="22"/>
                <w:szCs w:val="22"/>
              </w:rPr>
              <w:t xml:space="preserve">　　　　</w:t>
            </w:r>
            <w:r>
              <w:rPr>
                <w:color w:val="000000"/>
                <w:sz w:val="22"/>
                <w:szCs w:val="22"/>
              </w:rPr>
              <w:t>印</w:t>
            </w:r>
          </w:p>
          <w:p w14:paraId="10DBFE48" w14:textId="77777777" w:rsidR="00814154" w:rsidRDefault="00814154">
            <w:pPr>
              <w:pBdr>
                <w:top w:val="nil"/>
                <w:left w:val="nil"/>
                <w:bottom w:val="nil"/>
                <w:right w:val="nil"/>
                <w:between w:val="nil"/>
              </w:pBdr>
              <w:ind w:right="81" w:hanging="2"/>
              <w:jc w:val="left"/>
              <w:rPr>
                <w:color w:val="000000"/>
              </w:rPr>
            </w:pPr>
          </w:p>
          <w:p w14:paraId="62B6C162" w14:textId="77777777" w:rsidR="00814154" w:rsidRDefault="00814154">
            <w:pPr>
              <w:pBdr>
                <w:top w:val="nil"/>
                <w:left w:val="nil"/>
                <w:bottom w:val="nil"/>
                <w:right w:val="nil"/>
                <w:between w:val="nil"/>
              </w:pBdr>
              <w:ind w:right="81" w:hanging="2"/>
              <w:jc w:val="left"/>
              <w:rPr>
                <w:color w:val="000000"/>
              </w:rPr>
            </w:pPr>
          </w:p>
          <w:p w14:paraId="1825B368" w14:textId="77777777" w:rsidR="00814154" w:rsidRDefault="00814154">
            <w:pPr>
              <w:pBdr>
                <w:top w:val="nil"/>
                <w:left w:val="nil"/>
                <w:bottom w:val="nil"/>
                <w:right w:val="nil"/>
                <w:between w:val="nil"/>
              </w:pBdr>
              <w:ind w:right="81" w:hanging="2"/>
              <w:jc w:val="left"/>
              <w:rPr>
                <w:color w:val="000000"/>
              </w:rPr>
            </w:pPr>
          </w:p>
          <w:p w14:paraId="79605859" w14:textId="77777777" w:rsidR="00814154" w:rsidRDefault="00814154">
            <w:pPr>
              <w:pBdr>
                <w:top w:val="nil"/>
                <w:left w:val="nil"/>
                <w:bottom w:val="nil"/>
                <w:right w:val="nil"/>
                <w:between w:val="nil"/>
              </w:pBdr>
              <w:ind w:right="81" w:hanging="2"/>
              <w:jc w:val="left"/>
              <w:rPr>
                <w:color w:val="000000"/>
              </w:rPr>
            </w:pPr>
          </w:p>
          <w:p w14:paraId="002A37AF" w14:textId="77777777" w:rsidR="00814154" w:rsidRDefault="00814154">
            <w:pPr>
              <w:pBdr>
                <w:top w:val="nil"/>
                <w:left w:val="nil"/>
                <w:bottom w:val="nil"/>
                <w:right w:val="nil"/>
                <w:between w:val="nil"/>
              </w:pBdr>
              <w:ind w:right="81" w:hanging="2"/>
              <w:jc w:val="left"/>
              <w:rPr>
                <w:color w:val="000000"/>
              </w:rPr>
            </w:pPr>
          </w:p>
          <w:p w14:paraId="6EA6F708" w14:textId="77777777" w:rsidR="00814154" w:rsidRDefault="00814154">
            <w:pPr>
              <w:pBdr>
                <w:top w:val="nil"/>
                <w:left w:val="nil"/>
                <w:bottom w:val="nil"/>
                <w:right w:val="nil"/>
                <w:between w:val="nil"/>
              </w:pBdr>
              <w:ind w:right="81" w:hanging="2"/>
              <w:jc w:val="left"/>
              <w:rPr>
                <w:color w:val="000000"/>
              </w:rPr>
            </w:pPr>
          </w:p>
          <w:p w14:paraId="165FF289" w14:textId="77777777" w:rsidR="00814154" w:rsidRDefault="004A01A5">
            <w:pPr>
              <w:pBdr>
                <w:top w:val="nil"/>
                <w:left w:val="nil"/>
                <w:bottom w:val="nil"/>
                <w:right w:val="nil"/>
                <w:between w:val="nil"/>
              </w:pBdr>
              <w:ind w:left="880" w:right="488" w:hanging="882"/>
              <w:jc w:val="left"/>
              <w:rPr>
                <w:color w:val="000000"/>
                <w:sz w:val="22"/>
                <w:szCs w:val="22"/>
              </w:rPr>
            </w:pPr>
            <w:r>
              <w:rPr>
                <w:color w:val="000000"/>
                <w:sz w:val="22"/>
                <w:szCs w:val="22"/>
              </w:rPr>
              <w:t>備考　１　代理人が入札する場合の訂正は、代理人の印鑑で行うこと（ただし、金額の訂正はできない。）。</w:t>
            </w:r>
          </w:p>
          <w:p w14:paraId="79E82099" w14:textId="77777777" w:rsidR="00814154" w:rsidRDefault="004A01A5">
            <w:pPr>
              <w:pBdr>
                <w:top w:val="nil"/>
                <w:left w:val="nil"/>
                <w:bottom w:val="nil"/>
                <w:right w:val="nil"/>
                <w:between w:val="nil"/>
              </w:pBdr>
              <w:ind w:left="-2" w:right="488" w:firstLine="660"/>
              <w:jc w:val="left"/>
              <w:rPr>
                <w:color w:val="000000"/>
                <w:sz w:val="22"/>
                <w:szCs w:val="22"/>
              </w:rPr>
            </w:pPr>
            <w:r>
              <w:rPr>
                <w:color w:val="000000"/>
                <w:sz w:val="22"/>
                <w:szCs w:val="22"/>
              </w:rPr>
              <w:t>２　代理人が入札するときは、入札者の押印を要しない。</w:t>
            </w:r>
          </w:p>
        </w:tc>
      </w:tr>
    </w:tbl>
    <w:p w14:paraId="408CA91E" w14:textId="77777777" w:rsidR="00814154" w:rsidRDefault="00814154">
      <w:pPr>
        <w:pBdr>
          <w:top w:val="nil"/>
          <w:left w:val="nil"/>
          <w:bottom w:val="nil"/>
          <w:right w:val="nil"/>
          <w:between w:val="nil"/>
        </w:pBdr>
        <w:ind w:hanging="2"/>
        <w:jc w:val="left"/>
        <w:rPr>
          <w:color w:val="000000"/>
        </w:rPr>
      </w:pPr>
    </w:p>
    <w:sectPr w:rsidR="00814154">
      <w:headerReference w:type="default" r:id="rId7"/>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B01DC" w14:textId="77777777" w:rsidR="004A01A5" w:rsidRDefault="004A01A5">
      <w:r>
        <w:separator/>
      </w:r>
    </w:p>
  </w:endnote>
  <w:endnote w:type="continuationSeparator" w:id="0">
    <w:p w14:paraId="16DD5CF7" w14:textId="77777777" w:rsidR="004A01A5" w:rsidRDefault="004A0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2D628782-6BA5-487F-89A6-925CBB636C9B}"/>
    <w:embedBold r:id="rId2" w:fontKey="{E4062F8E-8765-4453-A50D-F9D5C1640CE1}"/>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81040AC2-9B06-425B-BED3-31BA65C1202D}"/>
  </w:font>
  <w:font w:name="Calibri">
    <w:panose1 w:val="020F0502020204030204"/>
    <w:charset w:val="00"/>
    <w:family w:val="swiss"/>
    <w:pitch w:val="variable"/>
    <w:sig w:usb0="E4002EFF" w:usb1="C200247B" w:usb2="00000009" w:usb3="00000000" w:csb0="000001FF" w:csb1="00000000"/>
    <w:embedRegular r:id="rId4" w:fontKey="{53A8C98C-31F6-4E27-9A23-FCBDA956CCB4}"/>
  </w:font>
  <w:font w:name="Cambria">
    <w:panose1 w:val="02040503050406030204"/>
    <w:charset w:val="00"/>
    <w:family w:val="roman"/>
    <w:pitch w:val="variable"/>
    <w:sig w:usb0="E00006FF" w:usb1="420024FF" w:usb2="02000000" w:usb3="00000000" w:csb0="0000019F" w:csb1="00000000"/>
    <w:embedRegular r:id="rId5" w:fontKey="{80902747-4307-4473-A05C-27F70EAFB1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2E741" w14:textId="77777777" w:rsidR="004A01A5" w:rsidRDefault="004A01A5">
      <w:r>
        <w:separator/>
      </w:r>
    </w:p>
  </w:footnote>
  <w:footnote w:type="continuationSeparator" w:id="0">
    <w:p w14:paraId="707931B1" w14:textId="77777777" w:rsidR="004A01A5" w:rsidRDefault="004A0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508A" w14:textId="77777777" w:rsidR="00814154" w:rsidRDefault="00814154">
    <w:pPr>
      <w:pBdr>
        <w:top w:val="nil"/>
        <w:left w:val="nil"/>
        <w:bottom w:val="nil"/>
        <w:right w:val="nil"/>
        <w:between w:val="nil"/>
      </w:pBdr>
      <w:ind w:hanging="2"/>
      <w:jc w:val="left"/>
      <w:rPr>
        <w:rFonts w:ascii="ＭＳ ゴシック" w:eastAsia="ＭＳ ゴシック" w:hAnsi="ＭＳ ゴシック" w:cs="ＭＳ ゴシック"/>
        <w:color w:val="000000"/>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154"/>
    <w:rsid w:val="004A01A5"/>
    <w:rsid w:val="005372A0"/>
    <w:rsid w:val="008141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251B21"/>
  <w15:docId w15:val="{991E5910-C9AE-45DC-BF79-709BB8B67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Note Heading"/>
    <w:pPr>
      <w:jc w:val="center"/>
    </w:pPr>
    <w:rPr>
      <w:sz w:val="24"/>
    </w:rPr>
  </w:style>
  <w:style w:type="paragraph" w:styleId="a5">
    <w:name w:val="Closing"/>
    <w:pPr>
      <w:jc w:val="right"/>
    </w:pPr>
    <w:rPr>
      <w:sz w:val="24"/>
    </w:rPr>
  </w:style>
  <w:style w:type="paragraph" w:styleId="a6">
    <w:name w:val="Body Text"/>
    <w:pPr>
      <w:spacing w:line="320" w:lineRule="atLeast"/>
    </w:pPr>
    <w:rPr>
      <w:sz w:val="24"/>
    </w:rPr>
  </w:style>
  <w:style w:type="paragraph" w:styleId="a7">
    <w:name w:val="Block Text"/>
    <w:pPr>
      <w:autoSpaceDE w:val="0"/>
      <w:autoSpaceDN w:val="0"/>
      <w:spacing w:line="320" w:lineRule="atLeast"/>
      <w:ind w:leftChars="100" w:left="202" w:rightChars="93" w:right="188" w:firstLineChars="86" w:firstLine="201"/>
      <w:jc w:val="left"/>
    </w:pPr>
    <w:rPr>
      <w:rFonts w:ascii="ＭＳ 明朝" w:hAnsi="ＭＳ 明朝"/>
      <w:spacing w:val="14"/>
      <w:sz w:val="22"/>
      <w:szCs w:val="20"/>
    </w:rPr>
  </w:style>
  <w:style w:type="paragraph" w:styleId="20">
    <w:name w:val="Body Text 2"/>
    <w:pPr>
      <w:spacing w:line="480" w:lineRule="auto"/>
    </w:pPr>
  </w:style>
  <w:style w:type="table" w:styleId="a8">
    <w:name w:val="Table Grid"/>
    <w:basedOn w:val="a1"/>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pPr>
      <w:tabs>
        <w:tab w:val="center" w:pos="4252"/>
        <w:tab w:val="right" w:pos="8504"/>
      </w:tabs>
    </w:pPr>
  </w:style>
  <w:style w:type="paragraph" w:styleId="aa">
    <w:name w:val="footer"/>
    <w:pPr>
      <w:tabs>
        <w:tab w:val="center" w:pos="4252"/>
        <w:tab w:val="right" w:pos="8504"/>
      </w:tabs>
    </w:pPr>
  </w:style>
  <w:style w:type="character" w:customStyle="1" w:styleId="ab">
    <w:name w:val="ヘッダー (文字)"/>
    <w:rPr>
      <w:w w:val="100"/>
      <w:kern w:val="2"/>
      <w:position w:val="-1"/>
      <w:sz w:val="21"/>
      <w:szCs w:val="24"/>
      <w:effect w:val="none"/>
      <w:vertAlign w:val="baseline"/>
      <w:cs w:val="0"/>
      <w:em w:val="none"/>
    </w:rPr>
  </w:style>
  <w:style w:type="paragraph" w:styleId="ac">
    <w:name w:val="Balloon Text"/>
    <w:rPr>
      <w:rFonts w:ascii="Arial" w:eastAsia="ＭＳ ゴシック" w:hAnsi="Arial" w:cs="Times New Roman"/>
      <w:sz w:val="18"/>
      <w:szCs w:val="18"/>
    </w:rPr>
  </w:style>
  <w:style w:type="character" w:customStyle="1" w:styleId="ad">
    <w:name w:val="吹き出し (文字)"/>
    <w:rPr>
      <w:rFonts w:ascii="Arial" w:eastAsia="ＭＳ ゴシック" w:hAnsi="Arial" w:cs="Times New Roman"/>
      <w:w w:val="100"/>
      <w:kern w:val="2"/>
      <w:position w:val="-1"/>
      <w:sz w:val="18"/>
      <w:szCs w:val="18"/>
      <w:effect w:val="none"/>
      <w:vertAlign w:val="baseline"/>
      <w:cs w:val="0"/>
      <w:em w:val="none"/>
    </w:rPr>
  </w:style>
  <w:style w:type="table" w:customStyle="1" w:styleId="ae">
    <w:basedOn w:val="TableNormal0"/>
    <w:tblPr>
      <w:tblStyleRowBandSize w:val="1"/>
      <w:tblStyleColBandSize w:val="1"/>
      <w:tblCellMar>
        <w:top w:w="0" w:type="dxa"/>
        <w:left w:w="115" w:type="dxa"/>
        <w:bottom w:w="0" w:type="dxa"/>
        <w:right w:w="115" w:type="dxa"/>
      </w:tblCellMar>
    </w:tbl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b6At070b7t+0FnHs6QobfUlomg==">CgMxLjAyDmgucXVuYXBkaDBpOTduOAByITFZLW0yY3BzZ2VTNzZlWndQbmVxSDVKbThiZ0lhRkhJQQ==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63</Words>
  <Characters>361</Characters>
  <Application>Microsoft Office Word</Application>
  <DocSecurity>0</DocSecurity>
  <Lines>3</Lines>
  <Paragraphs>1</Paragraphs>
  <ScaleCrop>false</ScaleCrop>
  <Company/>
  <LinksUpToDate>false</LinksUpToDate>
  <CharactersWithSpaces>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札幌市財政局管財部</dc:creator>
  <cp:lastModifiedBy>eltaxadmin@eltax.sapporo.jp</cp:lastModifiedBy>
  <cp:revision>2</cp:revision>
  <dcterms:created xsi:type="dcterms:W3CDTF">2017-12-01T04:46:00Z</dcterms:created>
  <dcterms:modified xsi:type="dcterms:W3CDTF">2026-03-04T01:58:00Z</dcterms:modified>
</cp:coreProperties>
</file>