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spacing w:line="36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5">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6">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（あて先）札幌市長</w:t>
      </w:r>
      <w:r w:rsidDel="00000000" w:rsidR="00000000" w:rsidRPr="00000000">
        <w:rPr>
          <w:rtl w:val="0"/>
        </w:rPr>
      </w:r>
    </w:p>
    <w:p w:rsidR="00000000" w:rsidDel="00000000" w:rsidP="00000000" w:rsidRDefault="00000000" w:rsidRPr="00000000" w14:paraId="00000007">
      <w:pPr>
        <w:spacing w:line="360" w:lineRule="auto"/>
        <w:ind w:right="876"/>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住　　所</w:t>
      </w:r>
      <w:r w:rsidDel="00000000" w:rsidR="00000000" w:rsidRPr="00000000">
        <w:rPr>
          <w:rtl w:val="0"/>
        </w:rPr>
      </w:r>
    </w:p>
    <w:p w:rsidR="00000000" w:rsidDel="00000000" w:rsidP="00000000" w:rsidRDefault="00000000" w:rsidRPr="00000000" w14:paraId="00000008">
      <w:pPr>
        <w:spacing w:line="360" w:lineRule="auto"/>
        <w:ind w:right="876" w:firstLine="3240"/>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申　請　者　　商号又は名称</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52095"/>
                <wp:effectExtent b="0" l="0" r="0" t="0"/>
                <wp:wrapNone/>
                <wp:docPr id="2" name=""/>
                <a:graphic>
                  <a:graphicData uri="http://schemas.microsoft.com/office/word/2010/wordprocessingShape">
                    <wps:wsp>
                      <wps:cNvSpPr/>
                      <wps:cNvPr id="2" name="Shape 2"/>
                      <wps:spPr>
                        <a:xfrm>
                          <a:off x="4698360" y="3658680"/>
                          <a:ext cx="1295280" cy="2426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5209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25209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代表者氏名　　　　　　　 　　 　 　 ㊞</w:t>
      </w:r>
      <w:r w:rsidDel="00000000" w:rsidR="00000000" w:rsidRPr="00000000">
        <w:rPr>
          <w:rtl w:val="0"/>
        </w:rPr>
      </w:r>
    </w:p>
    <w:p w:rsidR="00000000" w:rsidDel="00000000" w:rsidP="00000000" w:rsidRDefault="00000000" w:rsidRPr="00000000" w14:paraId="0000000A">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B">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令和８年３月４日付け入札告示のありました</w:t>
      </w:r>
      <w:r w:rsidDel="00000000" w:rsidR="00000000" w:rsidRPr="00000000">
        <w:rPr>
          <w:rtl w:val="0"/>
        </w:rPr>
      </w:r>
    </w:p>
    <w:p w:rsidR="00000000" w:rsidDel="00000000" w:rsidP="00000000" w:rsidRDefault="00000000" w:rsidRPr="00000000" w14:paraId="0000000C">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u w:val="single"/>
          <w:rtl w:val="0"/>
        </w:rPr>
        <w:t xml:space="preserve">（役務名称）札幌市中央市税事務所・札幌市中央健康づくりセンター駐車場整理業務</w:t>
      </w:r>
      <w:r w:rsidDel="00000000" w:rsidR="00000000" w:rsidRPr="00000000">
        <w:rPr>
          <w:rtl w:val="0"/>
        </w:rPr>
      </w:r>
    </w:p>
    <w:p w:rsidR="00000000" w:rsidDel="00000000" w:rsidP="00000000" w:rsidRDefault="00000000" w:rsidRPr="00000000" w14:paraId="0000000D">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E">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なお、当社は、地方自治法施行令（昭和22年政令第16号）第167条の４の規定に該当しない者であること、警備業法第４条の規定に基づく認定を受けかつ有効期間内の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F">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記</w:t>
      </w:r>
      <w:r w:rsidDel="00000000" w:rsidR="00000000" w:rsidRPr="00000000">
        <w:rPr>
          <w:rtl w:val="0"/>
        </w:rPr>
      </w:r>
    </w:p>
    <w:p w:rsidR="00000000" w:rsidDel="00000000" w:rsidP="00000000" w:rsidRDefault="00000000" w:rsidRPr="00000000" w14:paraId="00000011">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添付資料</w:t>
      </w:r>
      <w:r w:rsidDel="00000000" w:rsidR="00000000" w:rsidRPr="00000000">
        <w:rPr>
          <w:rtl w:val="0"/>
        </w:rPr>
      </w:r>
    </w:p>
    <w:tbl>
      <w:tblPr>
        <w:tblStyle w:val="Table1"/>
        <w:tblW w:w="9315.0" w:type="dxa"/>
        <w:jc w:val="left"/>
        <w:tblInd w:w="207.0" w:type="dxa"/>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添付の有無</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添　付　書　類　等　の　名　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備　考</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資本関係・人的関係調書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組合員名簿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官公需適格組合の証明書写し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事業所所在地及び警備業務を営むことを証する調書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締結前交付書面（警備業法第19条に定める書面）</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警備業の業務遂行に関する賠償責任保険証の写し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契約実績調書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競争参加資格認定通知書写し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320" w:lineRule="auto"/>
              <w:rPr>
                <w:rFonts w:ascii="BIZ UD明朝 Medium" w:cs="BIZ UD明朝 Medium" w:eastAsia="BIZ UD明朝 Medium" w:hAnsi="BIZ UD明朝 Medium"/>
              </w:rPr>
            </w:pPr>
            <w:r w:rsidDel="00000000" w:rsidR="00000000" w:rsidRPr="00000000">
              <w:rPr>
                <w:rtl w:val="0"/>
              </w:rPr>
            </w:r>
          </w:p>
        </w:tc>
      </w:tr>
    </w:tbl>
    <w:p w:rsidR="00000000" w:rsidDel="00000000" w:rsidP="00000000" w:rsidRDefault="00000000" w:rsidRPr="00000000" w14:paraId="0000002D">
      <w:pPr>
        <w:spacing w:line="320" w:lineRule="auto"/>
        <w:ind w:left="840" w:hanging="630"/>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注１：添付した書類は、「添付の有無」欄の○印をつけてください。なお、この場合、どの書類が必要か告示及び入札説明書により確認してください。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416" w:hRule="atLeast"/>
          <w:tblHeader w:val="0"/>
        </w:trPr>
        <w:tc>
          <w:tcPr/>
          <w:p w:rsidR="00000000" w:rsidDel="00000000" w:rsidP="00000000" w:rsidRDefault="00000000" w:rsidRPr="00000000" w14:paraId="0000002E">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【資本関係・人的関係申出書】</w:t>
            </w:r>
            <w:r w:rsidDel="00000000" w:rsidR="00000000" w:rsidRPr="00000000">
              <w:rPr>
                <w:rtl w:val="0"/>
              </w:rPr>
            </w:r>
          </w:p>
          <w:p w:rsidR="00000000" w:rsidDel="00000000" w:rsidP="00000000" w:rsidRDefault="00000000" w:rsidRPr="00000000" w14:paraId="0000002F">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入札日現在における、当社と、他の札幌市競争入札参加資格者（物品・役務）等間の資本関係・人的関係について、次のとおり申出いたします。</w:t>
            </w:r>
            <w:r w:rsidDel="00000000" w:rsidR="00000000" w:rsidRPr="00000000">
              <w:rPr>
                <w:rtl w:val="0"/>
              </w:rPr>
            </w:r>
          </w:p>
          <w:p w:rsidR="00000000" w:rsidDel="00000000" w:rsidP="00000000" w:rsidRDefault="00000000" w:rsidRPr="00000000" w14:paraId="00000030">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資本関係又は人的関係　　　有り　・　無し　（どちらかに○を付する。）</w:t>
            </w:r>
            <w:r w:rsidDel="00000000" w:rsidR="00000000" w:rsidRPr="00000000">
              <w:rPr>
                <w:rtl w:val="0"/>
              </w:rPr>
            </w:r>
          </w:p>
          <w:p w:rsidR="00000000" w:rsidDel="00000000" w:rsidP="00000000" w:rsidRDefault="00000000" w:rsidRPr="00000000" w14:paraId="00000031">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w:t>
            </w:r>
            <w:r w:rsidDel="00000000" w:rsidR="00000000" w:rsidRPr="00000000">
              <w:rPr>
                <w:rFonts w:ascii="BIZ UD明朝 Medium" w:cs="BIZ UD明朝 Medium" w:eastAsia="BIZ UD明朝 Medium" w:hAnsi="BIZ UD明朝 Medium"/>
                <w:sz w:val="22"/>
                <w:szCs w:val="22"/>
                <w:rtl w:val="0"/>
              </w:rPr>
              <w:t xml:space="preserve">※有りの場合は、「資本関係・人的関係調書（様式２）」を添付すること。</w:t>
            </w:r>
            <w:r w:rsidDel="00000000" w:rsidR="00000000" w:rsidRPr="00000000">
              <w:rPr>
                <w:rtl w:val="0"/>
              </w:rPr>
            </w:r>
          </w:p>
        </w:tc>
      </w:tr>
    </w:tbl>
    <w:p w:rsidR="00000000" w:rsidDel="00000000" w:rsidP="00000000" w:rsidRDefault="00000000" w:rsidRPr="00000000" w14:paraId="00000032">
      <w:pPr>
        <w:spacing w:line="20" w:lineRule="auto"/>
        <w:rPr>
          <w:rFonts w:ascii="BIZ UD明朝 Medium" w:cs="BIZ UD明朝 Medium" w:eastAsia="BIZ UD明朝 Medium" w:hAnsi="BIZ UD明朝 Medium"/>
          <w:sz w:val="24"/>
          <w:szCs w:val="24"/>
        </w:rPr>
      </w:pPr>
      <w:r w:rsidDel="00000000" w:rsidR="00000000" w:rsidRPr="00000000">
        <w:rPr>
          <w:rtl w:val="0"/>
        </w:rPr>
      </w:r>
    </w:p>
    <w:sectPr>
      <w:pgSz w:h="16838" w:w="11906" w:orient="portrait"/>
      <w:pgMar w:bottom="567" w:top="850" w:left="1134"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BIZ UD明朝 Medium"/>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yle14" w:customStyle="1">
    <w:name w:val="吹き出し (文字)"/>
    <w:basedOn w:val="DefaultParagraphFont"/>
    <w:link w:val="BalloonText"/>
    <w:uiPriority w:val="99"/>
    <w:semiHidden w:val="1"/>
    <w:qFormat w:val="1"/>
    <w:rsid w:val="00084278"/>
    <w:rPr>
      <w:rFonts w:ascii="Arial" w:cs="" w:eastAsia="" w:hAnsi="Arial" w:asciiTheme="majorHAnsi" w:cstheme="majorBidi" w:eastAsiaTheme="majorEastAsia" w:hAnsiTheme="majorHAnsi"/>
      <w:sz w:val="18"/>
      <w:szCs w:val="18"/>
    </w:rPr>
  </w:style>
  <w:style w:type="character" w:styleId="Style15" w:customStyle="1">
    <w:name w:val="ヘッダー (文字)"/>
    <w:basedOn w:val="DefaultParagraphFont"/>
    <w:uiPriority w:val="99"/>
    <w:qFormat w:val="1"/>
    <w:rsid w:val="00753766"/>
    <w:rPr/>
  </w:style>
  <w:style w:type="character" w:styleId="Style16" w:customStyle="1">
    <w:name w:val="フッター (文字)"/>
    <w:basedOn w:val="DefaultParagraphFont"/>
    <w:uiPriority w:val="99"/>
    <w:qFormat w:val="1"/>
    <w:rsid w:val="00753766"/>
    <w:rPr/>
  </w:style>
  <w:style w:type="paragraph" w:styleId="Style17">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Style18">
    <w:name w:val="索引"/>
    <w:basedOn w:val="Normal"/>
    <w:qFormat w:val="1"/>
    <w:pPr>
      <w:suppressLineNumbers w:val="1"/>
    </w:pPr>
    <w:rPr>
      <w:rFonts w:cs="Arial Unicode MS"/>
    </w:rPr>
  </w:style>
  <w:style w:type="paragraph" w:styleId="user">
    <w:name w:val="見出し (user)"/>
    <w:basedOn w:val="Normal"/>
    <w:next w:val="BodyText"/>
    <w:qFormat w:val="1"/>
    <w:pPr>
      <w:keepNext w:val="1"/>
      <w:spacing w:after="120" w:before="240"/>
    </w:pPr>
    <w:rPr>
      <w:rFonts w:ascii="Liberation Sans" w:cs="Lucida Sans" w:eastAsia="Noto Sans JP" w:hAnsi="Liberation Sans"/>
      <w:sz w:val="28"/>
      <w:szCs w:val="28"/>
    </w:rPr>
  </w:style>
  <w:style w:type="paragraph" w:styleId="user1">
    <w:name w:val="索引 (user)"/>
    <w:basedOn w:val="Normal"/>
    <w:qFormat w:val="1"/>
    <w:pPr>
      <w:suppressLineNumbers w:val="1"/>
    </w:pPr>
    <w:rPr>
      <w:rFonts w:cs="Lucida Sans"/>
    </w:rPr>
  </w:style>
  <w:style w:type="paragraph" w:styleId="BalloonText">
    <w:name w:val="Balloon Text"/>
    <w:basedOn w:val="Normal"/>
    <w:link w:val="Style14"/>
    <w:uiPriority w:val="99"/>
    <w:semiHidden w:val="1"/>
    <w:unhideWhenUsed w:val="1"/>
    <w:qFormat w:val="1"/>
    <w:rsid w:val="00084278"/>
    <w:pPr/>
    <w:rPr>
      <w:rFonts w:ascii="Arial" w:cs="" w:eastAsia="" w:hAnsi="Arial" w:asciiTheme="majorHAnsi" w:cstheme="majorBidi" w:eastAsiaTheme="majorEastAsia" w:hAnsiTheme="majorHAnsi"/>
      <w:sz w:val="18"/>
      <w:szCs w:val="18"/>
    </w:rPr>
  </w:style>
  <w:style w:type="paragraph" w:styleId="user2">
    <w:name w:val="ヘッダーとフッター (user)"/>
    <w:basedOn w:val="Normal"/>
    <w:qFormat w:val="1"/>
    <w:pPr/>
    <w:rPr/>
  </w:style>
  <w:style w:type="paragraph" w:styleId="Style19">
    <w:name w:val="ヘッダーとフッター"/>
    <w:basedOn w:val="Normal"/>
    <w:qFormat w:val="1"/>
    <w:pPr/>
    <w:rPr/>
  </w:style>
  <w:style w:type="paragraph" w:styleId="Header">
    <w:name w:val="header"/>
    <w:basedOn w:val="Normal"/>
    <w:link w:val="Style15"/>
    <w:uiPriority w:val="99"/>
    <w:unhideWhenUsed w:val="1"/>
    <w:rsid w:val="00753766"/>
    <w:pPr>
      <w:tabs>
        <w:tab w:val="clear" w:pos="840"/>
        <w:tab w:val="center" w:leader="none" w:pos="4252"/>
        <w:tab w:val="right" w:leader="none" w:pos="8504"/>
      </w:tabs>
      <w:snapToGrid w:val="0"/>
    </w:pPr>
    <w:rPr/>
  </w:style>
  <w:style w:type="paragraph" w:styleId="Footer">
    <w:name w:val="footer"/>
    <w:basedOn w:val="Normal"/>
    <w:link w:val="Style16"/>
    <w:uiPriority w:val="99"/>
    <w:unhideWhenUsed w:val="1"/>
    <w:rsid w:val="00753766"/>
    <w:pPr>
      <w:tabs>
        <w:tab w:val="clear" w:pos="840"/>
        <w:tab w:val="center" w:leader="none" w:pos="4252"/>
        <w:tab w:val="right" w:leader="none" w:pos="8504"/>
      </w:tabs>
      <w:snapToGrid w:val="0"/>
    </w:pPr>
    <w:rPr/>
  </w:style>
  <w:style w:type="paragraph" w:styleId="Revision">
    <w:name w:val="Revision"/>
    <w:uiPriority w:val="99"/>
    <w:semiHidden w:val="1"/>
    <w:qFormat w:val="1"/>
    <w:rsid w:val="00C46A8D"/>
    <w:pPr>
      <w:widowControl w:val="1"/>
      <w:suppressAutoHyphens w:val="1"/>
      <w:bidi w:val="0"/>
      <w:spacing w:after="0" w:before="0"/>
      <w:jc w:val="left"/>
    </w:pPr>
    <w:rPr>
      <w:rFonts w:ascii="Century" w:cs="" w:eastAsia="" w:hAnsi="Century" w:asciiTheme="minorHAnsi" w:cstheme="minorBidi" w:eastAsiaTheme="minorEastAsia" w:hAnsiTheme="minorHAnsi"/>
      <w:color w:val="auto"/>
      <w:kern w:val="2"/>
      <w:sz w:val="21"/>
      <w:szCs w:val="22"/>
      <w:lang w:bidi="ar-SA" w:eastAsia="ja-JP" w:val="en-US"/>
    </w:rPr>
  </w:style>
  <w:style w:type="paragraph" w:styleId="user3">
    <w:name w:val="枠の内容 (user)"/>
    <w:basedOn w:val="Normal"/>
    <w:qFormat w:val="1"/>
    <w:pPr/>
    <w:rPr/>
  </w:style>
  <w:style w:type="paragraph" w:styleId="Style20">
    <w:name w:val="枠の内容"/>
    <w:basedOn w:val="Normal"/>
    <w:qFormat w:val="1"/>
    <w:pPr/>
    <w:rPr/>
  </w:style>
  <w:style w:type="numbering" w:styleId="user4" w:default="1">
    <w:name w:val="記号なし (user)"/>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gJjMuacPi9Tfyz38+3aXUXWcQ==">CgMxLjA4AHIhMXhTWXRMamY5VUVPU1B3VmpPNnU3c3M5SThXMTctam5x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2024-03-28T02:21:00Z</dcterms:created>
</cp:coreProperties>
</file>

<file path=docProps/custom.xml><?xml version="1.0" encoding="utf-8"?>
<Properties xmlns="http://schemas.openxmlformats.org/officeDocument/2006/custom-properties" xmlns:vt="http://schemas.openxmlformats.org/officeDocument/2006/docPropsVTypes"/>
</file>