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A38E0">
        <w:rPr>
          <w:rFonts w:asciiTheme="minorEastAsia" w:hAnsiTheme="minorEastAsia" w:cs="Times New Roman" w:hint="eastAsia"/>
          <w:sz w:val="24"/>
          <w:szCs w:val="24"/>
        </w:rPr>
        <w:t>令和２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573B5E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573B5E">
        <w:rPr>
          <w:rFonts w:asciiTheme="minorEastAsia" w:hAnsiTheme="minorEastAsia" w:cs="Times New Roman" w:hint="eastAsia"/>
          <w:sz w:val="24"/>
          <w:szCs w:val="24"/>
        </w:rPr>
        <w:t>26</w:t>
      </w:r>
      <w:bookmarkStart w:id="0" w:name="_GoBack"/>
      <w:bookmarkEnd w:id="0"/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CD20F6">
        <w:rPr>
          <w:rFonts w:asciiTheme="minorEastAsia" w:hAnsiTheme="minorEastAsia" w:cs="Times New Roman" w:hint="eastAsia"/>
          <w:sz w:val="24"/>
          <w:szCs w:val="24"/>
          <w:u w:val="single"/>
        </w:rPr>
        <w:t>市税事務所外勤用自動車借受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DA38E0">
        <w:rPr>
          <w:rFonts w:ascii="Century" w:eastAsia="ＭＳ 明朝" w:hAnsi="Century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F424D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21619" w:rsidRPr="009D6E88" w:rsidRDefault="0072161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:rsidR="00721619" w:rsidRDefault="00721619" w:rsidP="00721619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注２：入札説明</w:t>
      </w:r>
      <w:r w:rsidRPr="00721619">
        <w:rPr>
          <w:rFonts w:ascii="ＭＳ 明朝" w:eastAsia="ＭＳ 明朝" w:hAnsi="ＭＳ 明朝" w:cs="Times New Roman" w:hint="eastAsia"/>
          <w:szCs w:val="21"/>
        </w:rPr>
        <w:t>書６</w:t>
      </w:r>
      <w:r w:rsidR="00DA38E0">
        <w:rPr>
          <w:rFonts w:ascii="ＭＳ 明朝" w:eastAsia="ＭＳ 明朝" w:hAnsi="ＭＳ 明朝" w:cs="Times New Roman" w:hint="eastAsia"/>
          <w:szCs w:val="21"/>
        </w:rPr>
        <w:t>(3</w:t>
      </w:r>
      <w:r w:rsidRPr="00721619">
        <w:rPr>
          <w:rFonts w:ascii="ＭＳ 明朝" w:eastAsia="ＭＳ 明朝" w:hAnsi="ＭＳ 明朝" w:cs="Times New Roman" w:hint="eastAsia"/>
          <w:szCs w:val="21"/>
        </w:rPr>
        <w:t>)ウの</w:t>
      </w:r>
      <w:r w:rsidRPr="00721619">
        <w:rPr>
          <w:rFonts w:ascii="ＭＳ 明朝" w:eastAsia="ＭＳ 明朝" w:hAnsi="ＭＳ 明朝" w:cs="Times New Roman" w:hint="eastAsia"/>
          <w:szCs w:val="21"/>
          <w:u w:val="single"/>
        </w:rPr>
        <w:t>「本</w:t>
      </w:r>
      <w:r w:rsidR="00F80869">
        <w:rPr>
          <w:rFonts w:ascii="ＭＳ 明朝" w:eastAsia="ＭＳ 明朝" w:hAnsi="ＭＳ 明朝" w:cs="Times New Roman" w:hint="eastAsia"/>
          <w:szCs w:val="21"/>
          <w:u w:val="single"/>
        </w:rPr>
        <w:t>告示</w:t>
      </w:r>
      <w:r w:rsidRPr="00721619">
        <w:rPr>
          <w:rFonts w:ascii="Century" w:eastAsia="ＭＳ 明朝" w:hAnsi="Century" w:cs="Times New Roman" w:hint="eastAsia"/>
          <w:szCs w:val="21"/>
          <w:u w:val="single"/>
        </w:rPr>
        <w:t>に示した物品を納入できることを証明する書類」</w:t>
      </w:r>
      <w:r>
        <w:rPr>
          <w:rFonts w:ascii="Century" w:eastAsia="ＭＳ 明朝" w:hAnsi="Century" w:cs="Times New Roman" w:hint="eastAsia"/>
          <w:szCs w:val="21"/>
        </w:rPr>
        <w:t>を併せて添付し、上表の空欄に書類名を記載のうえ、「添付の有無」欄に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CD" w:rsidRDefault="00A96ECD" w:rsidP="00753766">
      <w:r>
        <w:separator/>
      </w:r>
    </w:p>
  </w:endnote>
  <w:endnote w:type="continuationSeparator" w:id="0">
    <w:p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7" w:rsidRDefault="000069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7" w:rsidRDefault="000069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7" w:rsidRDefault="000069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CD" w:rsidRDefault="00A96ECD" w:rsidP="00753766">
      <w:r>
        <w:separator/>
      </w:r>
    </w:p>
  </w:footnote>
  <w:footnote w:type="continuationSeparator" w:id="0">
    <w:p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7" w:rsidRDefault="000069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A1" w:rsidRPr="00006967" w:rsidRDefault="00CA60A1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 w:rsidRPr="00006967">
      <w:rPr>
        <w:rFonts w:asciiTheme="majorEastAsia" w:eastAsiaTheme="majorEastAsia" w:hAnsiTheme="majorEastAsia" w:hint="eastAsia"/>
        <w:sz w:val="24"/>
        <w:szCs w:val="28"/>
      </w:rPr>
      <w:t>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7" w:rsidRDefault="00006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3B5E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8F9E09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114.佐藤　智亜輝</cp:lastModifiedBy>
  <cp:revision>16</cp:revision>
  <cp:lastPrinted>2018-05-22T01:21:00Z</cp:lastPrinted>
  <dcterms:created xsi:type="dcterms:W3CDTF">2018-05-15T10:19:00Z</dcterms:created>
  <dcterms:modified xsi:type="dcterms:W3CDTF">2020-06-25T04:43:00Z</dcterms:modified>
</cp:coreProperties>
</file>