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jc w:val="center"/>
        <w:rPr>
          <w:rFonts w:ascii="ＭＳ Ｐゴシック" w:hAnsi="ＭＳ Ｐゴシック" w:eastAsia="ＭＳ Ｐゴシック" w:cs="ＭＳ Ｐゴシック"/>
          <w:sz w:val="28"/>
          <w:szCs w:val="28"/>
        </w:rPr>
      </w:pPr>
      <w:r>
        <w:rPr>
          <w:rFonts w:eastAsia="ＭＳ Ｐゴシック" w:cs="ＭＳ Ｐゴシック" w:ascii="ＭＳ Ｐゴシック" w:hAnsi="ＭＳ Ｐゴシック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1FB270CF">
                <wp:simplePos x="0" y="0"/>
                <wp:positionH relativeFrom="column">
                  <wp:posOffset>3810</wp:posOffset>
                </wp:positionH>
                <wp:positionV relativeFrom="paragraph">
                  <wp:posOffset>-475615</wp:posOffset>
                </wp:positionV>
                <wp:extent cx="6019800" cy="466725"/>
                <wp:effectExtent l="0" t="0" r="0" b="0"/>
                <wp:wrapNone/>
                <wp:docPr id="1" name="シェイプ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920" cy="4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1"/>
                              <w:ind w:firstLine="1600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16"/>
                              </w:rPr>
                              <w:t>本様式は</w:t>
                            </w: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16"/>
                              </w:rPr>
                              <w:t>HP</w:t>
                            </w: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16"/>
                              </w:rPr>
                              <w:t>からワード形式でダウンロードし、データ入力により作成してもかまいません。</w:t>
                            </w:r>
                          </w:p>
                          <w:p>
                            <w:pPr>
                              <w:pStyle w:val="normal1"/>
                              <w:ind w:firstLine="1760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16"/>
                              </w:rPr>
                              <w:t>中央区役所ホームページホーム＞施設案内＞まちづくりセンター＞支援員募集のお知らせ</w:t>
                            </w:r>
                          </w:p>
                          <w:p>
                            <w:pPr>
                              <w:pStyle w:val="normal1"/>
                              <w:ind w:firstLine="1760"/>
                              <w:jc w:val="both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16"/>
                              </w:rPr>
                              <w:t>http://www.city.sapporo.jp/chuo/annai/shisetsu/matidukurisieninbosyuu2025.html</w:t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シェイプ1" path="m0,0l-2147483645,0l-2147483645,-2147483646l0,-2147483646xe" fillcolor="white" stroked="f" o:allowincell="f" style="position:absolute;margin-left:0.3pt;margin-top:-37.45pt;width:473.95pt;height:36.7pt;mso-wrap-style:square;v-text-anchor:top" wp14:anchorId="1FB270C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1"/>
                        <w:ind w:firstLine="1600"/>
                        <w:jc w:val="both"/>
                        <w:rPr/>
                      </w:pPr>
                      <w:r>
                        <w:rPr>
                          <w:rFonts w:ascii="Arial" w:hAnsi="Arial" w:cs="Arial" w:eastAsia="Arial"/>
                          <w:color w:val="000000"/>
                          <w:sz w:val="16"/>
                        </w:rPr>
                        <w:t>本様式は</w:t>
                      </w:r>
                      <w:r>
                        <w:rPr>
                          <w:rFonts w:eastAsia="Arial" w:cs="Arial" w:ascii="Arial" w:hAnsi="Arial"/>
                          <w:color w:val="000000"/>
                          <w:sz w:val="16"/>
                        </w:rPr>
                        <w:t>HP</w:t>
                      </w:r>
                      <w:r>
                        <w:rPr>
                          <w:rFonts w:ascii="Arial" w:hAnsi="Arial" w:cs="Arial" w:eastAsia="Arial"/>
                          <w:color w:val="000000"/>
                          <w:sz w:val="16"/>
                        </w:rPr>
                        <w:t>からワード形式でダウンロードし、データ入力により作成してもかまいません。</w:t>
                      </w:r>
                    </w:p>
                    <w:p>
                      <w:pPr>
                        <w:pStyle w:val="normal1"/>
                        <w:ind w:firstLine="1760"/>
                        <w:jc w:val="both"/>
                        <w:rPr/>
                      </w:pPr>
                      <w:r>
                        <w:rPr>
                          <w:rFonts w:ascii="Arial" w:hAnsi="Arial" w:cs="Arial" w:eastAsia="Arial"/>
                          <w:color w:val="000000"/>
                          <w:sz w:val="16"/>
                        </w:rPr>
                        <w:t>中央区役所ホームページホーム＞施設案内＞まちづくりセンター＞支援員募集のお知らせ</w:t>
                      </w:r>
                    </w:p>
                    <w:p>
                      <w:pPr>
                        <w:pStyle w:val="normal1"/>
                        <w:ind w:firstLine="1760"/>
                        <w:jc w:val="both"/>
                        <w:rPr/>
                      </w:pPr>
                      <w:r>
                        <w:rPr>
                          <w:rFonts w:eastAsia="Arial" w:cs="Arial" w:ascii="Arial" w:hAnsi="Arial"/>
                          <w:color w:val="000000"/>
                          <w:sz w:val="16"/>
                        </w:rPr>
                        <w:t>http://www.city.sapporo.jp/chuo/annai/shisetsu/matidukurisieninbosyuu2025.html</w:t>
                      </w:r>
                    </w:p>
                    <w:p>
                      <w:pPr>
                        <w:pStyle w:val="normal1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8">
            <wp:simplePos x="0" y="0"/>
            <wp:positionH relativeFrom="column">
              <wp:posOffset>5536565</wp:posOffset>
            </wp:positionH>
            <wp:positionV relativeFrom="paragraph">
              <wp:posOffset>-504190</wp:posOffset>
            </wp:positionV>
            <wp:extent cx="793115" cy="771525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9">
            <wp:simplePos x="0" y="0"/>
            <wp:positionH relativeFrom="column">
              <wp:posOffset>9323705</wp:posOffset>
            </wp:positionH>
            <wp:positionV relativeFrom="paragraph">
              <wp:posOffset>10848975</wp:posOffset>
            </wp:positionV>
            <wp:extent cx="1057275" cy="1028700"/>
            <wp:effectExtent l="0" t="0" r="0" b="0"/>
            <wp:wrapNone/>
            <wp:docPr id="3" name="画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画像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posOffset>9323705</wp:posOffset>
            </wp:positionH>
            <wp:positionV relativeFrom="paragraph">
              <wp:posOffset>10848975</wp:posOffset>
            </wp:positionV>
            <wp:extent cx="1057275" cy="1028700"/>
            <wp:effectExtent l="0" t="0" r="0" b="0"/>
            <wp:wrapNone/>
            <wp:docPr id="4" name="画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画像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21" wp14:anchorId="5E7924E9">
                <wp:simplePos x="0" y="0"/>
                <wp:positionH relativeFrom="column">
                  <wp:posOffset>6824345</wp:posOffset>
                </wp:positionH>
                <wp:positionV relativeFrom="paragraph">
                  <wp:posOffset>-6350</wp:posOffset>
                </wp:positionV>
                <wp:extent cx="635" cy="12700"/>
                <wp:effectExtent l="5715" t="635" r="5080" b="1270"/>
                <wp:wrapNone/>
                <wp:docPr id="5" name="シェイプ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シェイプ2" path="m0,0l-2147483648,-2147483647e" stroked="t" o:allowincell="f" style="position:absolute;margin-left:537.35pt;margin-top:-0.5pt;width:0pt;height:0.95pt;mso-wrap-style:none;v-text-anchor:middle" wp14:anchorId="5E7924E9" type="_x0000_t32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1"/>
        <w:widowControl w:val="false"/>
        <w:jc w:val="center"/>
        <w:rPr>
          <w:rFonts w:ascii="ＭＳ ゴシック" w:hAnsi="ＭＳ ゴシック" w:eastAsia="ＭＳ ゴシック" w:cs="ＭＳ ゴシック"/>
          <w:color w:val="000000"/>
          <w:sz w:val="21"/>
          <w:szCs w:val="21"/>
        </w:rPr>
      </w:pPr>
      <w:r>
        <w:rPr>
          <w:rFonts w:ascii="ＭＳ Ｐゴシック" w:hAnsi="ＭＳ Ｐゴシック" w:cs="ＭＳ Ｐゴシック" w:eastAsia="ＭＳ Ｐゴシック"/>
          <w:color w:val="000000"/>
          <w:sz w:val="28"/>
          <w:szCs w:val="28"/>
        </w:rPr>
        <w:t>令和</w:t>
      </w:r>
      <w:r>
        <w:rPr>
          <w:rFonts w:ascii="ＭＳ Ｐゴシック" w:hAnsi="ＭＳ Ｐゴシック" w:cs="ＭＳ Ｐゴシック" w:eastAsia="ＭＳ Ｐゴシック"/>
          <w:sz w:val="28"/>
          <w:szCs w:val="28"/>
        </w:rPr>
        <w:t>８</w:t>
      </w:r>
      <w:r>
        <w:rPr>
          <w:rFonts w:ascii="ＭＳ Ｐゴシック" w:hAnsi="ＭＳ Ｐゴシック" w:cs="ＭＳ Ｐゴシック" w:eastAsia="ＭＳ Ｐゴシック"/>
          <w:color w:val="000000"/>
          <w:sz w:val="28"/>
          <w:szCs w:val="28"/>
        </w:rPr>
        <w:t>年度札幌市中央区まちづくりセンター支援員用申込書</w:t>
      </w:r>
    </w:p>
    <w:tbl>
      <w:tblPr>
        <w:tblStyle w:val="af3"/>
        <w:tblpPr w:vertAnchor="text" w:horzAnchor="text" w:leftFromText="142" w:rightFromText="142" w:tblpX="0" w:tblpY="431"/>
        <w:tblW w:w="100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15"/>
        <w:gridCol w:w="709"/>
        <w:gridCol w:w="710"/>
        <w:gridCol w:w="570"/>
        <w:gridCol w:w="1644"/>
        <w:gridCol w:w="1345"/>
        <w:gridCol w:w="302"/>
        <w:gridCol w:w="598"/>
        <w:gridCol w:w="1050"/>
        <w:gridCol w:w="1647"/>
      </w:tblGrid>
      <w:tr>
        <w:trPr>
          <w:trHeight w:val="360" w:hRule="atLeast"/>
          <w:cantSplit w:val="true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firstLine="105"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497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>
            <w:pPr>
              <w:pStyle w:val="normal1"/>
              <w:widowControl w:val="false"/>
              <w:ind w:right="-2703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　男</w:t>
            </w:r>
          </w:p>
          <w:p>
            <w:pPr>
              <w:pStyle w:val="normal1"/>
              <w:widowControl w:val="false"/>
              <w:ind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　女</w:t>
            </w:r>
          </w:p>
        </w:tc>
        <w:tc>
          <w:tcPr>
            <w:tcW w:w="26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3" wp14:anchorId="0F4AD04B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085850" cy="1510665"/>
                      <wp:effectExtent l="5080" t="5715" r="5080" b="4445"/>
                      <wp:wrapNone/>
                      <wp:docPr id="6" name="シェイプ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760" cy="1510560"/>
                              </a:xfrm>
                              <a:prstGeom prst="rect">
                                <a:avLst/>
                              </a:prstGeom>
                              <a:noFill/>
                              <a:ln cap="rnd"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シェイプ 1" path="m0,0l-2147483645,0l-2147483645,-2147483646l0,-2147483646xe" stroked="t" o:allowincell="f" style="position:absolute;margin-left:25.5pt;margin-top:1.4pt;width:85.45pt;height:118.9pt;mso-wrap-style:none;v-text-anchor:middle" wp14:anchorId="0F4AD04B">
                      <v:fill o:detectmouseclick="t" on="false"/>
                      <v:stroke color="black" weight="9360" joinstyle="miter" endcap="round"/>
                      <v:textbox>
                        <w:txbxContent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　　　　</w:t>
            </w:r>
          </w:p>
          <w:p>
            <w:pPr>
              <w:pStyle w:val="normal1"/>
              <w:widowControl w:val="false"/>
              <w:ind w:firstLine="900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18"/>
                <w:szCs w:val="18"/>
              </w:rPr>
              <w:t>写　　　真</w:t>
            </w:r>
          </w:p>
          <w:p>
            <w:pPr>
              <w:pStyle w:val="normal1"/>
              <w:widowControl w:val="false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18"/>
                <w:szCs w:val="18"/>
              </w:rPr>
              <w:t>　　　　縦</w:t>
            </w:r>
            <w:r>
              <w:rPr>
                <w:rFonts w:eastAsia="ＭＳ ゴシック" w:cs="ＭＳ ゴシック" w:ascii="ＭＳ ゴシック" w:hAnsi="ＭＳ ゴシック"/>
                <w:color w:val="000000"/>
                <w:sz w:val="18"/>
                <w:szCs w:val="18"/>
              </w:rPr>
              <w:t>36</w:t>
            </w:r>
            <w:r>
              <w:rPr>
                <w:rFonts w:ascii="ＭＳ ゴシック" w:hAnsi="ＭＳ ゴシック" w:cs="ＭＳ ゴシック" w:eastAsia="ＭＳ ゴシック"/>
                <w:color w:val="000000"/>
                <w:sz w:val="18"/>
                <w:szCs w:val="18"/>
              </w:rPr>
              <w:t>㎜～</w:t>
            </w:r>
            <w:r>
              <w:rPr>
                <w:rFonts w:eastAsia="ＭＳ ゴシック" w:cs="ＭＳ ゴシック" w:ascii="ＭＳ ゴシック" w:hAnsi="ＭＳ ゴシック"/>
                <w:color w:val="000000"/>
                <w:sz w:val="18"/>
                <w:szCs w:val="18"/>
              </w:rPr>
              <w:t>40</w:t>
            </w:r>
            <w:r>
              <w:rPr>
                <w:rFonts w:ascii="ＭＳ ゴシック" w:hAnsi="ＭＳ ゴシック" w:cs="ＭＳ ゴシック" w:eastAsia="ＭＳ ゴシック"/>
                <w:color w:val="000000"/>
                <w:sz w:val="18"/>
                <w:szCs w:val="18"/>
              </w:rPr>
              <w:t>㎜</w:t>
            </w:r>
          </w:p>
          <w:p>
            <w:pPr>
              <w:pStyle w:val="normal1"/>
              <w:widowControl w:val="false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18"/>
                <w:szCs w:val="18"/>
              </w:rPr>
              <w:t>　　　　横</w:t>
            </w:r>
            <w:r>
              <w:rPr>
                <w:rFonts w:eastAsia="ＭＳ ゴシック" w:cs="ＭＳ ゴシック" w:ascii="ＭＳ ゴシック" w:hAnsi="ＭＳ ゴシック"/>
                <w:color w:val="000000"/>
                <w:sz w:val="18"/>
                <w:szCs w:val="18"/>
              </w:rPr>
              <w:t>24</w:t>
            </w:r>
            <w:r>
              <w:rPr>
                <w:rFonts w:ascii="ＭＳ ゴシック" w:hAnsi="ＭＳ ゴシック" w:cs="ＭＳ ゴシック" w:eastAsia="ＭＳ ゴシック"/>
                <w:color w:val="000000"/>
                <w:sz w:val="18"/>
                <w:szCs w:val="18"/>
              </w:rPr>
              <w:t>㎜～</w:t>
            </w:r>
            <w:r>
              <w:rPr>
                <w:rFonts w:eastAsia="ＭＳ ゴシック" w:cs="ＭＳ ゴシック" w:ascii="ＭＳ ゴシック" w:hAnsi="ＭＳ ゴシック"/>
                <w:color w:val="000000"/>
                <w:sz w:val="18"/>
                <w:szCs w:val="18"/>
              </w:rPr>
              <w:t>30</w:t>
            </w:r>
            <w:r>
              <w:rPr>
                <w:rFonts w:ascii="ＭＳ ゴシック" w:hAnsi="ＭＳ ゴシック" w:cs="ＭＳ ゴシック" w:eastAsia="ＭＳ ゴシック"/>
                <w:color w:val="000000"/>
                <w:sz w:val="18"/>
                <w:szCs w:val="18"/>
              </w:rPr>
              <w:t>㎜</w:t>
            </w:r>
          </w:p>
          <w:p>
            <w:pPr>
              <w:pStyle w:val="normal1"/>
              <w:widowControl w:val="false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18"/>
                <w:szCs w:val="18"/>
              </w:rPr>
              <w:t xml:space="preserve">　　　 </w:t>
            </w:r>
            <w:r>
              <w:rPr>
                <w:rFonts w:ascii="ＭＳ ゴシック" w:hAnsi="ＭＳ ゴシック" w:cs="ＭＳ ゴシック" w:eastAsia="ＭＳ ゴシック"/>
                <w:color w:val="000000"/>
                <w:sz w:val="16"/>
                <w:szCs w:val="16"/>
              </w:rPr>
              <w:t>提出の日前６か月以</w:t>
            </w:r>
          </w:p>
          <w:p>
            <w:pPr>
              <w:pStyle w:val="normal1"/>
              <w:widowControl w:val="false"/>
              <w:ind w:firstLine="626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16"/>
                <w:szCs w:val="16"/>
              </w:rPr>
              <w:t>内に撮影されたもの</w:t>
            </w:r>
          </w:p>
          <w:p>
            <w:pPr>
              <w:pStyle w:val="normal1"/>
              <w:widowControl w:val="false"/>
              <w:ind w:firstLine="66" w:left="544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14"/>
                <w:szCs w:val="14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14"/>
                <w:szCs w:val="14"/>
              </w:rPr>
            </w:r>
          </w:p>
          <w:p>
            <w:pPr>
              <w:pStyle w:val="normal1"/>
              <w:widowControl w:val="false"/>
              <w:ind w:firstLine="66" w:left="544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14"/>
                <w:szCs w:val="14"/>
              </w:rPr>
              <w:t>写真データの貼付けも可</w:t>
            </w:r>
          </w:p>
        </w:tc>
      </w:tr>
      <w:tr>
        <w:trPr>
          <w:trHeight w:val="1253" w:hRule="atLeast"/>
          <w:cantSplit w:val="true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firstLine="105"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氏　　名</w:t>
            </w:r>
          </w:p>
          <w:p>
            <w:pPr>
              <w:pStyle w:val="normal1"/>
              <w:widowControl w:val="false"/>
              <w:ind w:firstLine="105"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21"/>
                <w:szCs w:val="21"/>
              </w:rPr>
            </w:r>
          </w:p>
        </w:tc>
        <w:tc>
          <w:tcPr>
            <w:tcW w:w="4978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ind w:right="-2703"/>
              <w:jc w:val="both"/>
              <w:rPr>
                <w:rFonts w:ascii="ＭＳ 明朝" w:hAnsi="ＭＳ 明朝" w:eastAsia="ＭＳ 明朝" w:cs="ＭＳ 明朝"/>
                <w:color w:val="000000"/>
                <w:sz w:val="48"/>
                <w:szCs w:val="48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48"/>
                <w:szCs w:val="48"/>
              </w:rPr>
            </w:r>
          </w:p>
        </w:tc>
        <w:tc>
          <w:tcPr>
            <w:tcW w:w="9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48"/>
                <w:szCs w:val="48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48"/>
                <w:szCs w:val="48"/>
              </w:rPr>
            </w:r>
          </w:p>
        </w:tc>
        <w:tc>
          <w:tcPr>
            <w:tcW w:w="269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48"/>
                <w:szCs w:val="48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48"/>
                <w:szCs w:val="48"/>
              </w:rPr>
            </w:r>
          </w:p>
        </w:tc>
      </w:tr>
      <w:tr>
        <w:trPr>
          <w:trHeight w:val="802" w:hRule="atLeast"/>
          <w:cantSplit w:val="true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firstLine="105"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firstLine="105"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　</w:t>
            </w:r>
          </w:p>
          <w:p>
            <w:pPr>
              <w:pStyle w:val="normal1"/>
              <w:widowControl w:val="false"/>
              <w:ind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　　　　　　　年　　　月　　　日 生　（満　　　歳）</w:t>
            </w:r>
          </w:p>
          <w:p>
            <w:pPr>
              <w:pStyle w:val="normal1"/>
              <w:widowControl w:val="false"/>
              <w:ind w:firstLine="210" w:right="-2703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　　　</w:t>
            </w:r>
          </w:p>
        </w:tc>
        <w:tc>
          <w:tcPr>
            <w:tcW w:w="269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21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firstLine="105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8575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21"/>
                <w:szCs w:val="21"/>
              </w:rPr>
            </w:r>
          </w:p>
        </w:tc>
      </w:tr>
      <w:tr>
        <w:trPr>
          <w:trHeight w:val="1570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firstLine="105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firstLine="105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現 住 所</w:t>
            </w:r>
          </w:p>
        </w:tc>
        <w:tc>
          <w:tcPr>
            <w:tcW w:w="8575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（〒　 　－ 　　　）</w:t>
            </w:r>
          </w:p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　自宅電話（　　　）　　 　―　　　　　　　携帯電話（　　　）　 　　―</w:t>
            </w:r>
          </w:p>
        </w:tc>
      </w:tr>
      <w:tr>
        <w:trPr>
          <w:trHeight w:val="541" w:hRule="atLeast"/>
          <w:cantSplit w:val="true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資格・免許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年号</w:t>
            </w:r>
          </w:p>
        </w:tc>
        <w:tc>
          <w:tcPr>
            <w:tcW w:w="71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57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6586" w:type="dxa"/>
            <w:gridSpan w:val="6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免許・資格の取得状況、特筆すべき特技等</w:t>
            </w:r>
          </w:p>
        </w:tc>
      </w:tr>
      <w:tr>
        <w:trPr>
          <w:trHeight w:val="516" w:hRule="atLeast"/>
          <w:cantSplit w:val="true"/>
        </w:trPr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eastAsia="ＭＳ ゴシック" w:cs="ＭＳ ゴシック" w:ascii="ＭＳ ゴシック" w:hAnsi="ＭＳ ゴシック"/>
                <w:color w:val="000000"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6586" w:type="dxa"/>
            <w:gridSpan w:val="6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658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658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658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658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658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658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658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</w:tr>
      <w:tr>
        <w:trPr>
          <w:trHeight w:val="525" w:hRule="atLeast"/>
          <w:cantSplit w:val="true"/>
        </w:trPr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76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6586" w:type="dxa"/>
            <w:gridSpan w:val="6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</w:tr>
      <w:tr>
        <w:trPr>
          <w:trHeight w:val="525" w:hRule="atLeast"/>
        </w:trPr>
        <w:tc>
          <w:tcPr>
            <w:tcW w:w="3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firstLine="105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家 族 氏 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続柄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年齢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同・別居</w:t>
            </w:r>
          </w:p>
        </w:tc>
        <w:tc>
          <w:tcPr>
            <w:tcW w:w="16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扶養義務</w:t>
            </w:r>
          </w:p>
        </w:tc>
      </w:tr>
      <w:tr>
        <w:trPr>
          <w:trHeight w:val="525" w:hRule="atLeast"/>
        </w:trPr>
        <w:tc>
          <w:tcPr>
            <w:tcW w:w="350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同・別</w:t>
            </w:r>
          </w:p>
        </w:tc>
        <w:tc>
          <w:tcPr>
            <w:tcW w:w="164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有・無</w:t>
            </w:r>
          </w:p>
        </w:tc>
      </w:tr>
      <w:tr>
        <w:trPr>
          <w:trHeight w:val="525" w:hRule="atLeast"/>
        </w:trPr>
        <w:tc>
          <w:tcPr>
            <w:tcW w:w="3504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同・別</w:t>
            </w:r>
          </w:p>
        </w:tc>
        <w:tc>
          <w:tcPr>
            <w:tcW w:w="1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有・無</w:t>
            </w:r>
          </w:p>
        </w:tc>
      </w:tr>
      <w:tr>
        <w:trPr>
          <w:trHeight w:val="525" w:hRule="atLeast"/>
        </w:trPr>
        <w:tc>
          <w:tcPr>
            <w:tcW w:w="3504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同・別</w:t>
            </w:r>
          </w:p>
        </w:tc>
        <w:tc>
          <w:tcPr>
            <w:tcW w:w="1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有・無</w:t>
            </w:r>
          </w:p>
        </w:tc>
      </w:tr>
      <w:tr>
        <w:trPr>
          <w:trHeight w:val="525" w:hRule="atLeast"/>
        </w:trPr>
        <w:tc>
          <w:tcPr>
            <w:tcW w:w="3504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同・別</w:t>
            </w:r>
          </w:p>
        </w:tc>
        <w:tc>
          <w:tcPr>
            <w:tcW w:w="1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有・無</w:t>
            </w:r>
          </w:p>
        </w:tc>
      </w:tr>
      <w:tr>
        <w:trPr>
          <w:trHeight w:val="525" w:hRule="atLeast"/>
        </w:trPr>
        <w:tc>
          <w:tcPr>
            <w:tcW w:w="3504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7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1"/>
                <w:szCs w:val="21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1"/>
                <w:szCs w:val="21"/>
              </w:rPr>
            </w:r>
          </w:p>
        </w:tc>
        <w:tc>
          <w:tcPr>
            <w:tcW w:w="1648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同・別</w:t>
            </w:r>
          </w:p>
        </w:tc>
        <w:tc>
          <w:tcPr>
            <w:tcW w:w="164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有・無</w:t>
            </w:r>
          </w:p>
        </w:tc>
      </w:tr>
    </w:tbl>
    <w:p>
      <w:pPr>
        <w:pStyle w:val="normal1"/>
        <w:widowControl w:val="false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1"/>
        <w:widowControl w:val="false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1"/>
        <w:widowControl w:val="false"/>
        <w:ind w:firstLine="4620"/>
        <w:jc w:val="right"/>
        <w:rPr>
          <w:rFonts w:ascii="ＭＳ ゴシック" w:hAnsi="ＭＳ ゴシック" w:eastAsia="ＭＳ ゴシック" w:cs="ＭＳ ゴシック"/>
          <w:color w:val="000000"/>
          <w:sz w:val="21"/>
          <w:szCs w:val="21"/>
        </w:rPr>
      </w:pPr>
      <w:r>
        <w:rPr>
          <w:rFonts w:ascii="ＭＳ ゴシック" w:hAnsi="ＭＳ ゴシック" w:cs="ＭＳ ゴシック" w:eastAsia="ＭＳ ゴシック"/>
          <w:color w:val="000000"/>
          <w:sz w:val="21"/>
          <w:szCs w:val="21"/>
        </w:rPr>
        <w:t>令和　　年　　月　　日現在</w:t>
      </w:r>
    </w:p>
    <w:p>
      <w:pPr>
        <w:pStyle w:val="normal1"/>
        <w:widowControl w:val="false"/>
        <w:jc w:val="both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g">
            <w:drawing>
              <wp:anchor behindDoc="0" distT="0" distB="0" distL="0" distR="0" simplePos="0" locked="0" layoutInCell="1" allowOverlap="1" relativeHeight="4" wp14:anchorId="7037CED0">
                <wp:simplePos x="0" y="0"/>
                <wp:positionH relativeFrom="column">
                  <wp:posOffset>28575</wp:posOffset>
                </wp:positionH>
                <wp:positionV relativeFrom="paragraph">
                  <wp:posOffset>46990</wp:posOffset>
                </wp:positionV>
                <wp:extent cx="6000750" cy="1148715"/>
                <wp:effectExtent l="5080" t="5080" r="4445" b="5080"/>
                <wp:wrapNone/>
                <wp:docPr id="7" name="シェイプ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840" cy="1148760"/>
                          <a:chOff x="0" y="0"/>
                          <a:chExt cx="6000840" cy="1148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000840" cy="1148760"/>
                          </a:xfrm>
                        </wpg:grpSpPr>
                        <wps:wsp>
                          <wps:cNvPr id="8" name="正方形/長方形 2"/>
                          <wps:cNvSpPr/>
                          <wps:spPr>
                            <a:xfrm>
                              <a:off x="0" y="0"/>
                              <a:ext cx="6000120" cy="1148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000840" cy="1148760"/>
                            </a:xfrm>
                          </wpg:grpSpPr>
                          <wps:wsp>
                            <wps:cNvPr id="9" name="正方形/長方形 4"/>
                            <wps:cNvSpPr/>
                            <wps:spPr>
                              <a:xfrm>
                                <a:off x="0" y="0"/>
                                <a:ext cx="6000120" cy="1139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10" name="正方形/長方形 5"/>
                            <wps:cNvSpPr/>
                            <wps:spPr>
                              <a:xfrm>
                                <a:off x="0" y="43920"/>
                                <a:ext cx="4333320" cy="110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ind w:firstLine="1275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ind w:firstLine="1275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ind w:firstLine="1275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ascii="ＭＳ ゴシック" w:hAnsi="ＭＳ ゴシック" w:cs="ＭＳ ゴシック" w:eastAsia="ＭＳ ゴシック"/>
                                      <w:color w:val="000000"/>
                                      <w:sz w:val="21"/>
                                    </w:rPr>
                                    <w:t>趣味・特技　</w:t>
                                  </w:r>
                                </w:p>
                                <w:p>
                                  <w:pPr>
                                    <w:pStyle w:val="normal1"/>
                                    <w:ind w:firstLine="1275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ind w:firstLine="1275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ind w:firstLine="1275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  <wps:wsp>
                            <wps:cNvPr id="11" name="正方形/長方形 6"/>
                            <wps:cNvSpPr/>
                            <wps:spPr>
                              <a:xfrm>
                                <a:off x="4735080" y="0"/>
                                <a:ext cx="1265400" cy="114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ind w:firstLine="40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ascii="Arial" w:hAnsi="Arial" w:cs="Arial" w:eastAsia="Arial"/>
                                      <w:color w:val="000000"/>
                                    </w:rPr>
                                    <w:t>処 理 欄</w:t>
                                  </w:r>
                                </w:p>
                                <w:p>
                                  <w:pPr>
                                    <w:pStyle w:val="normal1"/>
                                    <w:ind w:hanging="17" w:left="-2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ascii="Arial" w:hAnsi="Arial" w:cs="Arial" w:eastAsia="Arial"/>
                                      <w:color w:val="000000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color w:val="000000"/>
                                      <w:sz w:val="18"/>
                                    </w:rPr>
                                    <w:t>　記入しないこと</w:t>
                                  </w:r>
                                </w:p>
                                <w:p>
                                  <w:pPr>
                                    <w:pStyle w:val="normal1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  <wps:wsp>
                            <wps:cNvPr id="12" name="直線矢印コネクタ 7"/>
                            <wps:cNvSpPr/>
                            <wps:spPr>
                              <a:xfrm>
                                <a:off x="822960" y="43920"/>
                                <a:ext cx="720" cy="110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シェイプ3" style="position:absolute;margin-left:2.25pt;margin-top:3.7pt;width:472.5pt;height:90.5pt" coordorigin="45,74" coordsize="9450,1810">
                <v:group id="shape_0" style="position:absolute;left:45;top:74;width:9450;height:1810">
                  <v:rect id="shape_0" ID="正方形/長方形 2" path="m0,0l-2147483645,0l-2147483645,-2147483646l0,-2147483646xe" stroked="f" o:allowincell="f" style="position:absolute;left:45;top:74;width:9448;height:1807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45;top:74;width:9450;height:1810">
                    <v:rect id="shape_0" ID="正方形/長方形 4" path="m0,0l-2147483645,0l-2147483645,-2147483646l0,-2147483646xe" stroked="f" o:allowincell="f" style="position:absolute;left:45;top:74;width:9448;height:1794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  <v:rect id="shape_0" ID="正方形/長方形 5" path="m0,0l-2147483645,0l-2147483645,-2147483646l0,-2147483646xe" fillcolor="white" stroked="t" o:allowincell="f" style="position:absolute;left:45;top:143;width:6823;height:1739;mso-wrap-style:square;v-text-anchor:top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normal1"/>
                              <w:ind w:firstLine="1275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ind w:firstLine="1275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ind w:firstLine="1275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>
                                <w:rFonts w:ascii="ＭＳ ゴシック" w:hAnsi="ＭＳ ゴシック" w:cs="ＭＳ ゴシック" w:eastAsia="ＭＳ ゴシック"/>
                                <w:color w:val="000000"/>
                                <w:sz w:val="21"/>
                              </w:rPr>
                              <w:t>趣味・特技　</w:t>
                            </w:r>
                          </w:p>
                          <w:p>
                            <w:pPr>
                              <w:pStyle w:val="normal1"/>
                              <w:ind w:firstLine="1275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ind w:firstLine="1275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ind w:firstLine="1275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  <v:rect id="shape_0" ID="正方形/長方形 6" path="m0,0l-2147483645,0l-2147483645,-2147483646l0,-2147483646xe" fillcolor="white" stroked="t" o:allowincell="f" style="position:absolute;left:7502;top:74;width:1992;height:1807;mso-wrap-style:square;v-text-anchor:top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normal1"/>
                              <w:ind w:firstLine="400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</w:rPr>
                              <w:t>処 理 欄</w:t>
                            </w:r>
                          </w:p>
                          <w:p>
                            <w:pPr>
                              <w:pStyle w:val="normal1"/>
                              <w:ind w:hanging="17" w:left="-2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18"/>
                              </w:rPr>
                              <w:t>　記入しないこと</w:t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  <v:shape id="shape_0" ID="直線矢印コネクタ 7" path="m0,0l-2147483648,-2147483647e" stroked="t" o:allowincell="f" style="position:absolute;left:1341;top:143;width:0;height:1739;mso-wrap-style:none;v-text-anchor:middle" type="_x0000_t32">
                      <v:fill o:detectmouseclick="t" on="false"/>
                      <v:stroke color="black" weight="9360" joinstyle="miter" endcap="flat"/>
                      <w10:wrap type="none"/>
                    </v:shape>
                  </v:group>
                </v:group>
              </v:group>
            </w:pict>
          </mc:Fallback>
        </mc:AlternateContent>
      </w:r>
    </w:p>
    <w:p>
      <w:pPr>
        <w:pStyle w:val="normal1"/>
        <w:widowControl w:val="false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widowControl w:val="false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widowControl w:val="false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1"/>
        <w:widowControl w:val="false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1"/>
        <w:widowControl w:val="false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1"/>
        <w:widowControl w:val="false"/>
        <w:jc w:val="both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Style w:val="af4"/>
        <w:tblpPr w:vertAnchor="text" w:horzAnchor="text" w:leftFromText="142" w:rightFromText="142" w:tblpX="0" w:tblpY="237"/>
        <w:tblW w:w="95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30"/>
      </w:tblGrid>
      <w:tr>
        <w:trPr>
          <w:trHeight w:val="780" w:hRule="atLeast"/>
        </w:trPr>
        <w:tc>
          <w:tcPr>
            <w:tcW w:w="9530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rFonts w:ascii="ＭＳ ゴシック" w:hAnsi="ＭＳ ゴシック" w:eastAsia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4"/>
                <w:szCs w:val="24"/>
              </w:rPr>
              <w:t>志望動機</w:t>
            </w: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及び自己ＰＲ</w:t>
            </w:r>
            <w:r>
              <w:rPr>
                <w:rFonts w:ascii="ＭＳ ゴシック" w:hAnsi="ＭＳ ゴシック" w:cs="ＭＳ ゴシック" w:eastAsia="ＭＳ ゴシック"/>
                <w:color w:val="000000"/>
                <w:sz w:val="24"/>
                <w:szCs w:val="24"/>
              </w:rPr>
              <w:t>（</w:t>
            </w: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あなたの強み、活かしたい能力、成功体験などに触れながら記入してください</w:t>
            </w:r>
            <w:r>
              <w:rPr>
                <w:rFonts w:ascii="ＭＳ ゴシック" w:hAnsi="ＭＳ ゴシック" w:cs="ＭＳ ゴシック" w:eastAsia="ＭＳ ゴシック"/>
                <w:color w:val="000000"/>
                <w:sz w:val="24"/>
                <w:szCs w:val="24"/>
              </w:rPr>
              <w:t>）</w:t>
            </w:r>
            <w:r>
              <w:rPr>
                <w:rFonts w:eastAsia="ＭＳ ゴシック" w:cs="ＭＳ ゴシック" w:ascii="ＭＳ ゴシック" w:hAnsi="ＭＳ ゴシック"/>
                <w:sz w:val="18"/>
                <w:szCs w:val="18"/>
              </w:rPr>
              <w:t>14</w:t>
            </w:r>
            <w:r>
              <w:rPr>
                <w:rFonts w:ascii="ＭＳ ゴシック" w:hAnsi="ＭＳ ゴシック" w:cs="ＭＳ ゴシック" w:eastAsia="ＭＳ ゴシック"/>
                <w:color w:val="000000"/>
                <w:sz w:val="18"/>
                <w:szCs w:val="18"/>
              </w:rPr>
              <w:t>行以内でご記入ください。</w:t>
            </w:r>
          </w:p>
        </w:tc>
      </w:tr>
      <w:tr>
        <w:trPr>
          <w:trHeight w:val="645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45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45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45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45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45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567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30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30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30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30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30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702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636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  <w:u w:val="single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  <w:u w:val="single"/>
              </w:rPr>
            </w:r>
          </w:p>
        </w:tc>
      </w:tr>
      <w:tr>
        <w:trPr>
          <w:trHeight w:val="293" w:hRule="atLeast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ゴシック" w:hAnsi="ＭＳ ゴシック" w:eastAsia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4"/>
                <w:szCs w:val="24"/>
              </w:rPr>
              <w:t>勤務にあたり配慮が必要なことがある場合は記入してください。</w:t>
            </w:r>
          </w:p>
        </w:tc>
      </w:tr>
      <w:tr>
        <w:trPr>
          <w:trHeight w:val="1305" w:hRule="atLeast"/>
        </w:trPr>
        <w:tc>
          <w:tcPr>
            <w:tcW w:w="95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tbl>
      <w:tblPr>
        <w:tblStyle w:val="af5"/>
        <w:tblpPr w:vertAnchor="text" w:horzAnchor="text" w:leftFromText="142" w:rightFromText="142" w:tblpX="0" w:tblpY="3"/>
        <w:tblW w:w="955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57"/>
        <w:gridCol w:w="632"/>
        <w:gridCol w:w="7566"/>
      </w:tblGrid>
      <w:tr>
        <w:trPr>
          <w:trHeight w:val="480" w:hRule="atLeast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63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学歴及び職歴（空白期間がないように記載すること）・表彰歴など</w:t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ind w:firstLine="46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tbl>
      <w:tblPr>
        <w:tblStyle w:val="af6"/>
        <w:tblpPr w:vertAnchor="text" w:horzAnchor="text" w:leftFromText="142" w:rightFromText="142" w:tblpX="0" w:tblpY="0"/>
        <w:tblW w:w="955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57"/>
        <w:gridCol w:w="632"/>
        <w:gridCol w:w="7566"/>
      </w:tblGrid>
      <w:tr>
        <w:trPr>
          <w:trHeight w:val="495" w:hRule="atLeast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63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ＭＳ ゴシック" w:hAnsi="ＭＳ ゴシック" w:eastAsia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color w:val="000000"/>
                <w:sz w:val="21"/>
                <w:szCs w:val="21"/>
              </w:rPr>
              <w:t>学歴及び職歴（空白期間がないように記載すること）・表彰歴など</w:t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  <w:tc>
          <w:tcPr>
            <w:tcW w:w="756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ＭＳ 明朝" w:hAnsi="ＭＳ 明朝" w:eastAsia="ＭＳ 明朝" w:cs="ＭＳ 明朝"/>
                <w:color w:val="000000"/>
                <w:sz w:val="24"/>
                <w:szCs w:val="24"/>
              </w:rPr>
            </w:pPr>
            <w:r>
              <w:rPr>
                <w:rFonts w:eastAsia="ＭＳ 明朝" w:cs="ＭＳ 明朝" w:ascii="ＭＳ 明朝" w:hAnsi="ＭＳ 明朝"/>
                <w:color w:val="000000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ind w:firstLine="46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1" allowOverlap="1" relativeHeight="9" wp14:anchorId="07A4435E">
                <wp:simplePos x="0" y="0"/>
                <wp:positionH relativeFrom="column">
                  <wp:posOffset>-6985</wp:posOffset>
                </wp:positionH>
                <wp:positionV relativeFrom="paragraph">
                  <wp:posOffset>4260850</wp:posOffset>
                </wp:positionV>
                <wp:extent cx="6134100" cy="1590040"/>
                <wp:effectExtent l="0" t="0" r="0" b="0"/>
                <wp:wrapNone/>
                <wp:docPr id="13" name="シェイプ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159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21"/>
                              </w:rPr>
                              <w:t>記入上の注意</w:t>
                            </w:r>
                          </w:p>
                          <w:p>
                            <w:pPr>
                              <w:pStyle w:val="normal1"/>
                              <w:ind w:firstLine="200" w:left="200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21"/>
                              </w:rPr>
                              <w:t>申込書は自筆してください。</w:t>
                            </w:r>
                          </w:p>
                          <w:p>
                            <w:pPr>
                              <w:pStyle w:val="normal1"/>
                              <w:ind w:firstLine="200" w:left="200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21"/>
                              </w:rPr>
                              <w:t>黒ボールペン（消しゴム等で筆跡を消すことができるものを除く）で丁寧に、かい書で記入してください。</w:t>
                            </w:r>
                          </w:p>
                          <w:p>
                            <w:pPr>
                              <w:pStyle w:val="normal1"/>
                              <w:ind w:firstLine="200" w:left="200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21"/>
                              </w:rPr>
                              <w:t>数字は算用数字とします。</w:t>
                            </w:r>
                          </w:p>
                          <w:p>
                            <w:pPr>
                              <w:pStyle w:val="normal1"/>
                              <w:ind w:firstLine="200" w:left="200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21"/>
                              </w:rPr>
                              <w:t>学歴及び職歴欄は、中学校以降の学歴及び就職先（アルバイトも含む）をすべて詳細に記入し、無職（在家庭等）の期間も記入すること。</w:t>
                            </w:r>
                          </w:p>
                          <w:p>
                            <w:pPr>
                              <w:pStyle w:val="normal1"/>
                              <w:ind w:firstLine="200" w:left="200"/>
                              <w:jc w:val="both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color w:val="000000"/>
                                <w:sz w:val="21"/>
                              </w:rPr>
                              <w:t>記入を訂正する場合は、誤った事項を二本線「＝」で抹消し、その上又は横に記入してください。</w:t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シェイプ4" path="m0,0l-2147483645,0l-2147483645,-2147483646l0,-2147483646xe" fillcolor="white" stroked="f" o:allowincell="f" style="position:absolute;margin-left:-0.55pt;margin-top:335.5pt;width:482.95pt;height:125.15pt;mso-wrap-style:square;v-text-anchor:top" wp14:anchorId="07A4435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1"/>
                        <w:jc w:val="both"/>
                        <w:rPr/>
                      </w:pPr>
                      <w:r>
                        <w:rPr>
                          <w:rFonts w:ascii="Arial" w:hAnsi="Arial" w:cs="Arial" w:eastAsia="Arial"/>
                          <w:color w:val="000000"/>
                          <w:sz w:val="21"/>
                        </w:rPr>
                        <w:t>記入上の注意</w:t>
                      </w:r>
                    </w:p>
                    <w:p>
                      <w:pPr>
                        <w:pStyle w:val="normal1"/>
                        <w:ind w:firstLine="200" w:left="200"/>
                        <w:jc w:val="both"/>
                        <w:rPr/>
                      </w:pPr>
                      <w:r>
                        <w:rPr>
                          <w:rFonts w:ascii="Arial" w:hAnsi="Arial" w:cs="Arial" w:eastAsia="Arial"/>
                          <w:color w:val="000000"/>
                          <w:sz w:val="21"/>
                        </w:rPr>
                        <w:t>申込書は自筆してください。</w:t>
                      </w:r>
                    </w:p>
                    <w:p>
                      <w:pPr>
                        <w:pStyle w:val="normal1"/>
                        <w:ind w:firstLine="200" w:left="200"/>
                        <w:jc w:val="both"/>
                        <w:rPr/>
                      </w:pPr>
                      <w:r>
                        <w:rPr>
                          <w:rFonts w:ascii="Arial" w:hAnsi="Arial" w:cs="Arial" w:eastAsia="Arial"/>
                          <w:color w:val="000000"/>
                          <w:sz w:val="21"/>
                        </w:rPr>
                        <w:t>黒ボールペン（消しゴム等で筆跡を消すことができるものを除く）で丁寧に、かい書で記入してください。</w:t>
                      </w:r>
                    </w:p>
                    <w:p>
                      <w:pPr>
                        <w:pStyle w:val="normal1"/>
                        <w:ind w:firstLine="200" w:left="200"/>
                        <w:jc w:val="both"/>
                        <w:rPr/>
                      </w:pPr>
                      <w:r>
                        <w:rPr>
                          <w:rFonts w:ascii="Arial" w:hAnsi="Arial" w:cs="Arial" w:eastAsia="Arial"/>
                          <w:color w:val="000000"/>
                          <w:sz w:val="21"/>
                        </w:rPr>
                        <w:t>数字は算用数字とします。</w:t>
                      </w:r>
                    </w:p>
                    <w:p>
                      <w:pPr>
                        <w:pStyle w:val="normal1"/>
                        <w:ind w:firstLine="200" w:left="200"/>
                        <w:jc w:val="both"/>
                        <w:rPr/>
                      </w:pPr>
                      <w:r>
                        <w:rPr>
                          <w:rFonts w:ascii="Arial" w:hAnsi="Arial" w:cs="Arial" w:eastAsia="Arial"/>
                          <w:color w:val="000000"/>
                          <w:sz w:val="21"/>
                        </w:rPr>
                        <w:t>学歴及び職歴欄は、中学校以降の学歴及び就職先（アルバイトも含む）をすべて詳細に記入し、無職（在家庭等）の期間も記入すること。</w:t>
                      </w:r>
                    </w:p>
                    <w:p>
                      <w:pPr>
                        <w:pStyle w:val="normal1"/>
                        <w:ind w:firstLine="200" w:left="200"/>
                        <w:jc w:val="both"/>
                        <w:rPr/>
                      </w:pPr>
                      <w:r>
                        <w:rPr>
                          <w:rFonts w:ascii="Arial" w:hAnsi="Arial" w:cs="Arial" w:eastAsia="Arial"/>
                          <w:color w:val="000000"/>
                          <w:sz w:val="21"/>
                        </w:rPr>
                        <w:t>記入を訂正する場合は、誤った事項を二本線「＝」で抹消し、その上又は横に記入してください。</w:t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widowControl w:val="false"/>
        <w:ind w:firstLine="4620"/>
        <w:jc w:val="both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g">
            <w:drawing>
              <wp:anchor behindDoc="0" distT="0" distB="0" distL="0" distR="0" simplePos="0" locked="0" layoutInCell="1" allowOverlap="1" relativeHeight="11" wp14:anchorId="2EC816A2">
                <wp:simplePos x="0" y="0"/>
                <wp:positionH relativeFrom="column">
                  <wp:posOffset>1716405</wp:posOffset>
                </wp:positionH>
                <wp:positionV relativeFrom="paragraph">
                  <wp:posOffset>2273935</wp:posOffset>
                </wp:positionV>
                <wp:extent cx="323850" cy="390525"/>
                <wp:effectExtent l="5715" t="1270" r="635" b="31115"/>
                <wp:wrapNone/>
                <wp:docPr id="14" name="シェイプ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000" cy="390600"/>
                          <a:chOff x="0" y="0"/>
                          <a:chExt cx="324000" cy="3906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24000" cy="390600"/>
                          </a:xfrm>
                        </wpg:grpSpPr>
                        <wps:wsp>
                          <wps:cNvPr id="15" name="正方形/長方形 9"/>
                          <wps:cNvSpPr/>
                          <wps:spPr>
                            <a:xfrm>
                              <a:off x="0" y="0"/>
                              <a:ext cx="324000" cy="390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24000" cy="390600"/>
                            </a:xfrm>
                          </wpg:grpSpPr>
                          <wps:wsp>
                            <wps:cNvPr id="16" name="正方形/長方形 11"/>
                            <wps:cNvSpPr/>
                            <wps:spPr>
                              <a:xfrm>
                                <a:off x="0" y="0"/>
                                <a:ext cx="317520" cy="381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17" name="直線矢印コネクタ 12"/>
                            <wps:cNvSpPr/>
                            <wps:spPr>
                              <a:xfrm>
                                <a:off x="0" y="0"/>
                                <a:ext cx="720" cy="390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18" name="直線矢印コネクタ 13"/>
                            <wps:cNvSpPr/>
                            <wps:spPr>
                              <a:xfrm>
                                <a:off x="0" y="383040"/>
                                <a:ext cx="3240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シェイプ6" style="position:absolute;margin-left:135.15pt;margin-top:179.05pt;width:25.5pt;height:30.75pt" coordorigin="2703,3581" coordsize="510,615">
                <v:group id="shape_0" style="position:absolute;left:2703;top:3581;width:510;height:615">
                  <v:rect id="shape_0" ID="正方形/長方形 9" path="m0,0l-2147483645,0l-2147483645,-2147483646l0,-2147483646xe" stroked="f" o:allowincell="f" style="position:absolute;left:2703;top:3581;width:509;height:614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2703;top:3581;width:510;height:615">
                    <v:rect id="shape_0" ID="正方形/長方形 11" path="m0,0l-2147483645,0l-2147483645,-2147483646l0,-2147483646xe" stroked="f" o:allowincell="f" style="position:absolute;left:2703;top:3581;width:499;height:600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  <v:shape id="shape_0" ID="直線矢印コネクタ 12" path="m0,0l-2147483648,-2147483647e" stroked="t" o:allowincell="f" style="position:absolute;left:2703;top:3581;width:0;height:614;mso-wrap-style:none;v-text-anchor:middle" type="_x0000_t32">
                      <v:fill o:detectmouseclick="t" on="false"/>
                      <v:stroke color="black" weight="9360" joinstyle="miter" endcap="flat"/>
                      <w10:wrap type="none"/>
                    </v:shape>
                    <v:shape id="shape_0" ID="直線矢印コネクタ 13" path="m0,0l-2147483648,-2147483647e" stroked="t" o:allowincell="f" style="position:absolute;left:2703;top:4184;width:509;height:0;mso-wrap-style:none;v-text-anchor:middle" type="_x0000_t32">
                      <v:fill o:detectmouseclick="t" on="false"/>
                      <v:stroke color="black" weight="9360" endarrow="block" endarrowwidth="medium" endarrowlength="medium" joinstyle="miter" endcap="flat"/>
                      <w10:wrap type="none"/>
                    </v:shape>
                  </v:group>
                </v:group>
              </v:group>
            </w:pict>
          </mc:Fallback>
        </mc:AlternateContent>
      </w:r>
    </w:p>
    <w:p>
      <w:pPr>
        <w:pStyle w:val="normal1"/>
        <w:widowControl w:val="false"/>
        <w:ind w:firstLine="462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widowControl w:val="false"/>
        <w:ind w:firstLine="462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widowControl w:val="false"/>
        <w:ind w:firstLine="462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widowControl w:val="false"/>
        <w:ind w:firstLine="462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widowControl w:val="false"/>
        <w:ind w:firstLine="4620"/>
        <w:jc w:val="both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1" allowOverlap="1" relativeHeight="14" wp14:anchorId="6BE0E2BB">
                <wp:simplePos x="0" y="0"/>
                <wp:positionH relativeFrom="column">
                  <wp:posOffset>-8890</wp:posOffset>
                </wp:positionH>
                <wp:positionV relativeFrom="paragraph">
                  <wp:posOffset>862330</wp:posOffset>
                </wp:positionV>
                <wp:extent cx="6064250" cy="1416050"/>
                <wp:effectExtent l="6350" t="6350" r="6350" b="6350"/>
                <wp:wrapNone/>
                <wp:docPr id="19" name="シェイプ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00" cy="141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1"/>
                              <w:ind w:firstLine="210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1"/>
                              </w:rPr>
                              <w:t>今回、採用に至らなかった場合、会計年度任用職員を募集している札幌市役所の他の部署に、この申込書の写しを提供してよろしいでしょうか？（いずれかに○をつけてください。）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4"/>
                                <w:u w:val="single"/>
                              </w:rPr>
                              <w:t>は　　い</w:t>
                            </w: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4"/>
                              </w:rPr>
                              <w:t>　　　　　　　　　　い　　い　　え</w:t>
                            </w:r>
                          </w:p>
                          <w:p>
                            <w:pPr>
                              <w:pStyle w:val="normal1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right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1"/>
                              </w:rPr>
                              <w:t>他の部署から直接ご連絡させていただくことがあります。　　　</w:t>
                            </w:r>
                          </w:p>
                          <w:p>
                            <w:pPr>
                              <w:pStyle w:val="normal1"/>
                              <w:jc w:val="right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1"/>
                              </w:rPr>
                              <w:t>　　</w:t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シェイプ9" path="m0,0l-2147483645,0l-2147483645,-2147483646l0,-2147483646xe" fillcolor="white" stroked="t" o:allowincell="f" style="position:absolute;margin-left:-0.7pt;margin-top:67.9pt;width:477.45pt;height:111.45pt;mso-wrap-style:square;v-text-anchor:top" wp14:anchorId="6BE0E2BB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rmal1"/>
                        <w:ind w:firstLine="210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1"/>
                        </w:rPr>
                        <w:t>今回、採用に至らなかった場合、会計年度任用職員を募集している札幌市役所の他の部署に、この申込書の写しを提供してよろしいでしょうか？（いずれかに○をつけてください。）</w:t>
                      </w:r>
                    </w:p>
                    <w:p>
                      <w:pPr>
                        <w:pStyle w:val="normal1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jc w:val="center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4"/>
                          <w:u w:val="single"/>
                        </w:rPr>
                        <w:t>は　　い</w:t>
                      </w: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4"/>
                        </w:rPr>
                        <w:t>　　　　　　　　　　い　　い　　え</w:t>
                      </w:r>
                    </w:p>
                    <w:p>
                      <w:pPr>
                        <w:pStyle w:val="normal1"/>
                        <w:jc w:val="righ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jc w:val="right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1"/>
                        </w:rPr>
                        <w:t>他の部署から直接ご連絡させていただくことがあります。　　　</w:t>
                      </w:r>
                    </w:p>
                    <w:p>
                      <w:pPr>
                        <w:pStyle w:val="normal1"/>
                        <w:jc w:val="right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1"/>
                        </w:rPr>
                        <w:t>　　</w:t>
                      </w:r>
                    </w:p>
                    <w:p>
                      <w:pPr>
                        <w:pStyle w:val="normal1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 wp14:anchorId="68A4AC52">
                <wp:simplePos x="0" y="0"/>
                <wp:positionH relativeFrom="column">
                  <wp:posOffset>41275</wp:posOffset>
                </wp:positionH>
                <wp:positionV relativeFrom="paragraph">
                  <wp:posOffset>2540000</wp:posOffset>
                </wp:positionV>
                <wp:extent cx="6061075" cy="1412875"/>
                <wp:effectExtent l="6985" t="6985" r="5715" b="5715"/>
                <wp:wrapNone/>
                <wp:docPr id="20" name="シェイプ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960" cy="1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1"/>
                              <w:ind w:firstLine="210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1"/>
                              </w:rPr>
                              <w:t>【アンケート】今回、会計年度任用職員の募集をしている事を何から知りましたか？</w:t>
                            </w:r>
                            <w:r>
                              <w:rPr>
                                <w:rFonts w:eastAsia="ＭＳ 明朝" w:cs="ＭＳ 明朝" w:ascii="ＭＳ 明朝" w:hAnsi="ＭＳ 明朝"/>
                                <w:color w:val="00000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1"/>
                              </w:rPr>
                              <w:t>複数回答可</w:t>
                            </w:r>
                            <w:r>
                              <w:rPr>
                                <w:rFonts w:eastAsia="ＭＳ 明朝" w:cs="ＭＳ 明朝" w:ascii="ＭＳ 明朝" w:hAnsi="ＭＳ 明朝"/>
                                <w:color w:val="000000"/>
                                <w:sz w:val="21"/>
                              </w:rPr>
                              <w:t>)</w:t>
                            </w:r>
                          </w:p>
                          <w:p>
                            <w:pPr>
                              <w:pStyle w:val="normal1"/>
                              <w:ind w:firstLine="240"/>
                              <w:jc w:val="both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4"/>
                              </w:rPr>
                              <w:t>１　札幌市役所ホームページ　　　　　</w:t>
                            </w:r>
                          </w:p>
                          <w:p>
                            <w:pPr>
                              <w:pStyle w:val="normal1"/>
                              <w:ind w:firstLine="240"/>
                              <w:jc w:val="both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4"/>
                              </w:rPr>
                              <w:t>２　中央区役所ホームページ　　　　　</w:t>
                            </w:r>
                          </w:p>
                          <w:p>
                            <w:pPr>
                              <w:pStyle w:val="normal1"/>
                              <w:ind w:firstLine="240"/>
                              <w:jc w:val="both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4"/>
                              </w:rPr>
                              <w:t>３　知人からの紹介</w:t>
                            </w:r>
                          </w:p>
                          <w:p>
                            <w:pPr>
                              <w:pStyle w:val="normal1"/>
                              <w:ind w:firstLine="240"/>
                              <w:jc w:val="both"/>
                              <w:rPr>
                                <w:rFonts w:eastAsia="" w:eastAsiaTheme="minorEastAsia"/>
                              </w:rPr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4"/>
                              </w:rPr>
                              <w:t>４　その他（　　　　　　　　　　　　）</w:t>
                            </w:r>
                          </w:p>
                          <w:p>
                            <w:pPr>
                              <w:pStyle w:val="normal1"/>
                              <w:jc w:val="right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1"/>
                              </w:rPr>
                              <w:t>ご協力ありがとうございます。　　　</w:t>
                            </w:r>
                          </w:p>
                          <w:p>
                            <w:pPr>
                              <w:pStyle w:val="normal1"/>
                              <w:jc w:val="right"/>
                              <w:rPr/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color w:val="000000"/>
                                <w:sz w:val="21"/>
                              </w:rPr>
                              <w:t>　　</w:t>
                            </w:r>
                          </w:p>
                          <w:p>
                            <w:pPr>
                              <w:pStyle w:val="normal1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シェイプ8" path="m0,0l-2147483645,0l-2147483645,-2147483646l0,-2147483646xe" fillcolor="white" stroked="t" o:allowincell="f" style="position:absolute;margin-left:3.25pt;margin-top:200pt;width:477.2pt;height:111.2pt;mso-wrap-style:square;v-text-anchor:top" wp14:anchorId="68A4AC52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rmal1"/>
                        <w:ind w:firstLine="210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1"/>
                        </w:rPr>
                        <w:t>【アンケート】今回、会計年度任用職員の募集をしている事を何から知りましたか？</w:t>
                      </w:r>
                      <w:r>
                        <w:rPr>
                          <w:rFonts w:eastAsia="ＭＳ 明朝" w:cs="ＭＳ 明朝" w:ascii="ＭＳ 明朝" w:hAnsi="ＭＳ 明朝"/>
                          <w:color w:val="000000"/>
                          <w:sz w:val="21"/>
                        </w:rPr>
                        <w:t>(</w:t>
                      </w: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1"/>
                        </w:rPr>
                        <w:t>複数回答可</w:t>
                      </w:r>
                      <w:r>
                        <w:rPr>
                          <w:rFonts w:eastAsia="ＭＳ 明朝" w:cs="ＭＳ 明朝" w:ascii="ＭＳ 明朝" w:hAnsi="ＭＳ 明朝"/>
                          <w:color w:val="000000"/>
                          <w:sz w:val="21"/>
                        </w:rPr>
                        <w:t>)</w:t>
                      </w:r>
                    </w:p>
                    <w:p>
                      <w:pPr>
                        <w:pStyle w:val="normal1"/>
                        <w:ind w:firstLine="240"/>
                        <w:jc w:val="both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4"/>
                        </w:rPr>
                        <w:t>１　札幌市役所ホームページ　　　　　</w:t>
                      </w:r>
                    </w:p>
                    <w:p>
                      <w:pPr>
                        <w:pStyle w:val="normal1"/>
                        <w:ind w:firstLine="240"/>
                        <w:jc w:val="both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4"/>
                        </w:rPr>
                        <w:t>２　中央区役所ホームページ　　　　　</w:t>
                      </w:r>
                    </w:p>
                    <w:p>
                      <w:pPr>
                        <w:pStyle w:val="normal1"/>
                        <w:ind w:firstLine="240"/>
                        <w:jc w:val="both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4"/>
                        </w:rPr>
                        <w:t>３　知人からの紹介</w:t>
                      </w:r>
                    </w:p>
                    <w:p>
                      <w:pPr>
                        <w:pStyle w:val="normal1"/>
                        <w:ind w:firstLine="240"/>
                        <w:jc w:val="both"/>
                        <w:rPr>
                          <w:rFonts w:eastAsia="" w:eastAsiaTheme="minorEastAsia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4"/>
                        </w:rPr>
                        <w:t>４　その他（　　　　　　　　　　　　）</w:t>
                      </w:r>
                    </w:p>
                    <w:p>
                      <w:pPr>
                        <w:pStyle w:val="normal1"/>
                        <w:jc w:val="right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1"/>
                        </w:rPr>
                        <w:t>ご協力ありがとうございます。　　　</w:t>
                      </w:r>
                    </w:p>
                    <w:p>
                      <w:pPr>
                        <w:pStyle w:val="normal1"/>
                        <w:jc w:val="right"/>
                        <w:rPr/>
                      </w:pPr>
                      <w:r>
                        <w:rPr>
                          <w:rFonts w:ascii="ＭＳ 明朝" w:hAnsi="ＭＳ 明朝" w:cs="ＭＳ 明朝" w:eastAsia="ＭＳ 明朝"/>
                          <w:color w:val="000000"/>
                          <w:sz w:val="21"/>
                        </w:rPr>
                        <w:t>　　</w:t>
                      </w:r>
                    </w:p>
                    <w:p>
                      <w:pPr>
                        <w:pStyle w:val="normal1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134" w:right="1134" w:gutter="0" w:header="851" w:top="1304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Georgia">
    <w:charset w:val="80"/>
    <w:family w:val="roman"/>
    <w:pitch w:val="variable"/>
  </w:font>
  <w:font w:name="ＭＳ Ｐゴシック"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Century" w:eastAsiaTheme="minorEastAsia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" w:before="0" w:after="0"/>
      <w:jc w:val="both"/>
      <w:textAlignment w:val="top"/>
      <w:outlineLvl w:val="0"/>
    </w:pPr>
    <w:rPr>
      <w:rFonts w:eastAsia="Century" w:ascii="Century" w:hAnsi="Century" w:cs="Century"/>
      <w:color w:val="auto"/>
      <w:kern w:val="2"/>
      <w:position w:val="-1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9" w:customStyle="1">
    <w:name w:val="フッタ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0" w:customStyle="1">
    <w:name w:val="吹き出し (文字)"/>
    <w:qFormat/>
    <w:rPr>
      <w:rFonts w:ascii="Arial" w:hAnsi="Arial" w:eastAsia="ＭＳ ゴシック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</w:rPr>
  </w:style>
  <w:style w:type="character" w:styleId="Hyperlink">
    <w:name w:val="Hyperlink"/>
    <w:qFormat/>
    <w:rPr>
      <w:color w:val="0563C1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UnresolvedMention">
    <w:name w:val="Unresolved Mention"/>
    <w:qFormat/>
    <w:rPr>
      <w:color w:val="605E5C"/>
      <w:w w:val="100"/>
      <w:position w:val="0"/>
      <w:sz w:val="20"/>
      <w:sz w:val="20"/>
      <w:effect w:val="none"/>
      <w:shd w:fill="E1DFDD" w:val="clear"/>
      <w:vertAlign w:val="baseline"/>
      <w:em w:val="none"/>
    </w:rPr>
  </w:style>
  <w:style w:type="paragraph" w:styleId="Style11" w:customStyle="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styleId="Style12" w:customStyle="1">
    <w:name w:val="索引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/>
      <w:bidi w:val="0"/>
      <w:spacing w:before="0" w:after="0"/>
      <w:jc w:val="left"/>
    </w:pPr>
    <w:rPr>
      <w:rFonts w:eastAsia="Century" w:ascii="Century" w:hAnsi="Century" w:cs="Century"/>
      <w:color w:val="auto"/>
      <w:kern w:val="0"/>
      <w:sz w:val="20"/>
      <w:szCs w:val="20"/>
      <w:lang w:val="en-US" w:bidi="hi-IN" w:eastAsia="ja-JP"/>
    </w:rPr>
  </w:style>
  <w:style w:type="paragraph" w:styleId="Style13" w:customStyle="1">
    <w:name w:val="ヘッダーとフッター"/>
    <w:basedOn w:val="Normal"/>
    <w:qFormat/>
    <w:pPr/>
    <w:rPr/>
  </w:style>
  <w:style w:type="paragraph" w:styleId="Header" w:customStyle="1">
    <w:name w:val="Header"/>
    <w:basedOn w:val="Style13"/>
    <w:qFormat/>
    <w:pPr/>
    <w:rPr/>
  </w:style>
  <w:style w:type="paragraph" w:styleId="Footer" w:customStyle="1">
    <w:name w:val="Foot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Times New Roman"/>
      <w:sz w:val="18"/>
      <w:szCs w:val="18"/>
    </w:rPr>
  </w:style>
  <w:style w:type="paragraph" w:styleId="Style14" w:customStyle="1">
    <w:name w:val="枠の内容"/>
    <w:basedOn w:val="Normal"/>
    <w:qFormat/>
    <w:pPr/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5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3SaFh8aeDYFi23YEnpb4QllVo+Q==">CgMxLjA4AHIhMU9CeGdHM192RVh1QlJhamlLMkZfRTc0Um5TLTEyRE9I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LibreOffice/24.2.7.2$Windows_X86_64 LibreOffice_project/ee3885777aa7032db5a9b65deec9457448a91162</Application>
  <AppVersion>15.0000</AppVersion>
  <Pages>4</Pages>
  <Words>842</Words>
  <Characters>925</Characters>
  <CharactersWithSpaces>1066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2018-05-24T01:18:00Z</dcterms:created>
  <dc:creator>203.金野　美香</dc:creator>
  <dc:description/>
  <dc:language>ja-JP</dc:language>
  <cp:lastModifiedBy/>
  <dcterms:modified xsi:type="dcterms:W3CDTF">2025-10-08T14:48:52Z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