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04DB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04DB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01ECE">
        <w:rPr>
          <w:rFonts w:asciiTheme="minorEastAsia" w:hAnsiTheme="minorEastAsia" w:hint="eastAsia"/>
          <w:sz w:val="22"/>
        </w:rPr>
        <w:t>通行量や交通量の調査等に関する業務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EF7C1F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701EB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22" w:rsidRDefault="00043622" w:rsidP="0055673E">
      <w:r>
        <w:separator/>
      </w:r>
    </w:p>
  </w:endnote>
  <w:endnote w:type="continuationSeparator" w:id="0">
    <w:p w:rsidR="00043622" w:rsidRDefault="0004362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22" w:rsidRDefault="00043622" w:rsidP="0055673E">
      <w:r>
        <w:separator/>
      </w:r>
    </w:p>
  </w:footnote>
  <w:footnote w:type="continuationSeparator" w:id="0">
    <w:p w:rsidR="00043622" w:rsidRDefault="0004362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1E5794" w:rsidRDefault="001E5794" w:rsidP="001E5794">
    <w:pPr>
      <w:pStyle w:val="a4"/>
      <w:jc w:val="right"/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622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5794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4DB6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1ECE"/>
    <w:rsid w:val="00410948"/>
    <w:rsid w:val="00413FED"/>
    <w:rsid w:val="00417E50"/>
    <w:rsid w:val="00421CEB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0EF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EB2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ECA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698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05C4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162F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159B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7C1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C8F09F-5856-4B04-B240-1FBCD0A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0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1123.下谷内　尊廣</dc:creator>
  <cp:lastModifiedBy>前田 貴大</cp:lastModifiedBy>
  <cp:revision>5</cp:revision>
  <cp:lastPrinted>2022-07-21T02:07:00Z</cp:lastPrinted>
  <dcterms:created xsi:type="dcterms:W3CDTF">2021-04-27T04:45:00Z</dcterms:created>
  <dcterms:modified xsi:type="dcterms:W3CDTF">2022-07-21T02:37:00Z</dcterms:modified>
</cp:coreProperties>
</file>