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94597465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グリーントランスフォーメーション情報プラットフォーム構築支援業務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16124311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企画提案提出書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10596232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令和　　年　　月　　日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6306506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（あて先）Team Sapporo-Hokkaido事業推進協議会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9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86032888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　会長 天野 周治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00.0" w:type="dxa"/>
        <w:jc w:val="right"/>
        <w:tblLayout w:type="fixed"/>
        <w:tblLook w:val="0000"/>
      </w:tblPr>
      <w:tblGrid>
        <w:gridCol w:w="1185"/>
        <w:gridCol w:w="1485"/>
        <w:gridCol w:w="3030"/>
        <w:tblGridChange w:id="0">
          <w:tblGrid>
            <w:gridCol w:w="1185"/>
            <w:gridCol w:w="1485"/>
            <w:gridCol w:w="3030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59159346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住　　所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07217653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事業者名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79929855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代 表 者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37813139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印</w:t>
                </w:r>
              </w:sdtContent>
            </w:sdt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79482520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担 当 者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68713935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所　属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5754109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氏　名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48920340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電話/FAX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795052164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標記の公募型企画競争について、下記の通り企画提案書一式を提出します。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36517161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80171136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＜提出書類及び必要部数＞</w:t>
          </w:r>
        </w:sdtContent>
      </w:sdt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47412218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　企画提案者概要（様式４）　　･･･　9部（正本1部、副本8部）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453661413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　企画提案書（様式任意）　　　･･･　9部（正本１部、副本8部）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133577033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□　見積書（様式任意）　　　　　･･･　9部（正本１部、副本8部）</w:t>
          </w:r>
        </w:sdtContent>
      </w:sdt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Arial"/>
  <w:font w:name="Arial Unicode MS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本文(文字)">
    <w:name w:val="本文 (文字)"/>
    <w:next w:val="本文(文字)"/>
    <w:autoRedefine w:val="0"/>
    <w:hidden w:val="0"/>
    <w:qFormat w:val="0"/>
    <w:rPr>
      <w:rFonts w:ascii="Century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gorHJh6UzhmeRb+nd6AM4djQd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gAciExem9aeENnNzZWdVJfSE1MRkN6Mk1iQ0JZLXdRMUJPR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2014-01-31T00:08:00Z</dcterms:created>
  <dc:creator>札幌市広報課</dc:creator>
</cp:coreProperties>
</file>