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質　問　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【質問者】　会　社　名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電話番号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ＦＡＸ番号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担当者氏名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Office LTSC(Word / Excel)ライセンス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hanging="22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注）質問書は書面による持参、送付又は電子メールにより提出してください。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6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6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≪質問書提出先≫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〒　004－8612　　札幌市厚別区厚別中央１条５丁目３－２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259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札幌市厚別区保健福祉部健康・子ども課保健予防係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259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TEL（011）895-1881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26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メールアドレス　at.kenko.keiyaku@city.sapporo.jp</w:t>
      </w:r>
    </w:p>
    <w:sectPr>
      <w:headerReference r:id="rId7" w:type="default"/>
      <w:pgSz w:h="16838" w:w="11906" w:orient="portrait"/>
      <w:pgMar w:bottom="680" w:top="1259" w:left="1440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入札説明書　別紙</w:t>
    </w:r>
    <w:r w:rsidDel="00000000" w:rsidR="00000000" w:rsidRPr="00000000">
      <w:rPr>
        <w:sz w:val="21"/>
        <w:szCs w:val="21"/>
        <w:rtl w:val="0"/>
      </w:rPr>
      <w:t xml:space="preserve">３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表示したハイパーリンク">
    <w:name w:val="表示したハイパーリンク"/>
    <w:next w:val="表示したハイパーリンク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cJP+SP81v2yE+cW4bWQlRM3nlQ==">CgMxLjA4AHIhMTNYUktVdGFKODNLRklNREpRMjJWSnlRV3E5SzM1Z19C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2024-07-06T02:31:00Z</dcterms:created>
  <dc:creator>星 勝広</dc:creator>
</cp:coreProperties>
</file>