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Office LTSC(Word / Excel) ライセンス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入札説明書　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xtu+V162YPJL2Io2ze+JzjF6g==">CgMxLjA4AHIhMVFUdmNHcFZBQ29XWlV1Qnc0NE5ocmlMZlAzeTJRUWFk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2024-07-04T07:05:00Z</dcterms:created>
  <dc:creator>札幌市財政局管財部</dc:creator>
</cp:coreProperties>
</file>