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57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MS Mincho" w:cs="MS Mincho" w:eastAsia="MS Mincho" w:hAnsi="MS Minch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　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</w:t>
            </w:r>
            <w:r w:rsidDel="00000000" w:rsidR="00000000" w:rsidRPr="00000000">
              <w:rPr>
                <w:rFonts w:ascii="MS Mincho" w:cs="MS Mincho" w:eastAsia="MS Mincho" w:hAnsi="MS Mincho"/>
                <w:b w:val="1"/>
                <w:bCs w:val="1"/>
                <w:sz w:val="24"/>
                <w:szCs w:val="24"/>
                <w:rtl w:val="0"/>
              </w:rPr>
              <w:t xml:space="preserve">厚別区排水施設清掃業務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氏　　　　名　　　　　　　　　　　　　　印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436.062992125984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　　　　　　　　　　　　　　　　　　　　</w:t>
    </w:r>
    <w:r w:rsidDel="00000000" w:rsidR="00000000" w:rsidRPr="00000000"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（別紙３）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ABzz46JZbDtzlcwoppWQZDsGEQ==">CgMxLjA4AHIhMUdDUEhKNXhpckpMcGZReVB3Vjc1X2l4Z1hBeWFKdTBp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