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4813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78CDA517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0443594C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26C5687E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E465FDE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CD8CD6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44C7E5F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1358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1358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98E4E5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3730" wp14:editId="310FFA8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ACFF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63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2D5ACFF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1358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591EBA0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1358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1358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A092912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C799078" w14:textId="1750CB5D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75EBF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3410D">
        <w:rPr>
          <w:rFonts w:ascii="Century" w:eastAsia="ＭＳ 明朝" w:hAnsi="Century" w:cs="Times New Roman" w:hint="eastAsia"/>
          <w:sz w:val="24"/>
          <w:szCs w:val="24"/>
        </w:rPr>
        <w:t>８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3410D">
        <w:rPr>
          <w:rFonts w:asciiTheme="minorEastAsia" w:hAnsiTheme="minorEastAsia" w:cs="Times New Roman" w:hint="eastAsia"/>
          <w:sz w:val="24"/>
          <w:szCs w:val="24"/>
        </w:rPr>
        <w:t>1</w:t>
      </w:r>
      <w:r w:rsidR="005046EE">
        <w:rPr>
          <w:rFonts w:asciiTheme="minorEastAsia" w:hAnsiTheme="minorEastAsia" w:cs="Times New Roman" w:hint="eastAsia"/>
          <w:sz w:val="24"/>
          <w:szCs w:val="24"/>
        </w:rPr>
        <w:t>8</w:t>
      </w:r>
      <w:r w:rsidR="00153D80" w:rsidRPr="00940409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3410D" w:rsidRPr="0053410D">
        <w:rPr>
          <w:rFonts w:ascii="Century" w:eastAsia="ＭＳ 明朝" w:hAnsi="Century" w:cs="Times New Roman" w:hint="eastAsia"/>
          <w:sz w:val="24"/>
          <w:szCs w:val="24"/>
          <w:u w:val="single"/>
        </w:rPr>
        <w:t>本郷新記念札幌彫刻美術館（記念館、本館）基礎調査業務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EA8523D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A67D7BB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7CCC1E83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DBB71EA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5B0DEE4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14:paraId="04A846A1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07A220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2879694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54C780E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3DF0D5C6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6AA50E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0EED78AB" w14:textId="77777777"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473B030D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14:paraId="13F23B5E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5B45F4C7" w14:textId="77777777"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25CC6D0E" w14:textId="1CDD752E" w:rsidR="000347F7" w:rsidRPr="00AD628F" w:rsidRDefault="0053410D" w:rsidP="0041358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53410D">
              <w:rPr>
                <w:rFonts w:asciiTheme="minorEastAsia" w:hAnsiTheme="minorEastAsia" w:cs="Times New Roman" w:hint="eastAsia"/>
                <w:szCs w:val="21"/>
              </w:rPr>
              <w:t>文化財建造物、または歴史的地域資産の保存活用に関する業務実績</w:t>
            </w:r>
            <w:r w:rsidR="00940409">
              <w:rPr>
                <w:rFonts w:asciiTheme="minorEastAsia" w:hAnsiTheme="minorEastAsia" w:cs="Times New Roman" w:hint="eastAsia"/>
                <w:szCs w:val="21"/>
              </w:rPr>
              <w:t>を示す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証明書類（</w:t>
            </w:r>
            <w:r>
              <w:rPr>
                <w:rFonts w:asciiTheme="minorEastAsia" w:hAnsiTheme="minorEastAsia" w:cs="Times New Roman" w:hint="eastAsia"/>
                <w:szCs w:val="21"/>
              </w:rPr>
              <w:t>契約書及び仕様書のコピー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695" w:type="dxa"/>
            <w:vAlign w:val="center"/>
          </w:tcPr>
          <w:p w14:paraId="2E80881B" w14:textId="77777777"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EDC4A88" w14:textId="77777777"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42424E3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9A7FE5E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E06C" w14:textId="77777777" w:rsidR="001F3BA4" w:rsidRDefault="001F3BA4" w:rsidP="00753766">
      <w:r>
        <w:separator/>
      </w:r>
    </w:p>
  </w:endnote>
  <w:endnote w:type="continuationSeparator" w:id="0">
    <w:p w14:paraId="4C138D4D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57C5" w14:textId="77777777" w:rsidR="001F3BA4" w:rsidRDefault="001F3BA4" w:rsidP="00753766">
      <w:r>
        <w:separator/>
      </w:r>
    </w:p>
  </w:footnote>
  <w:footnote w:type="continuationSeparator" w:id="0">
    <w:p w14:paraId="4B1CA327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585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046EE"/>
    <w:rsid w:val="00510FB1"/>
    <w:rsid w:val="00512B27"/>
    <w:rsid w:val="00517197"/>
    <w:rsid w:val="005314C3"/>
    <w:rsid w:val="0053410D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476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2D1C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DBC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187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0409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3D6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75EBF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57376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225819D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刈田 圭一</cp:lastModifiedBy>
  <cp:revision>20</cp:revision>
  <cp:lastPrinted>2020-07-16T13:35:00Z</cp:lastPrinted>
  <dcterms:created xsi:type="dcterms:W3CDTF">2020-06-18T01:51:00Z</dcterms:created>
  <dcterms:modified xsi:type="dcterms:W3CDTF">2023-08-07T02:14:00Z</dcterms:modified>
</cp:coreProperties>
</file>