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FD18E" w14:textId="77777777" w:rsidR="008B31A0" w:rsidRPr="00D611A0" w:rsidRDefault="008B31A0" w:rsidP="008B31A0">
      <w:pPr>
        <w:spacing w:beforeLines="50" w:before="198" w:line="300" w:lineRule="exact"/>
        <w:rPr>
          <w:rFonts w:ascii="ＭＳ ゴシック" w:eastAsia="ＭＳ ゴシック" w:hAnsi="ＭＳ ゴシック" w:cs="Times New Roman"/>
          <w:spacing w:val="20"/>
          <w:sz w:val="20"/>
          <w:szCs w:val="32"/>
        </w:rPr>
      </w:pPr>
    </w:p>
    <w:p w14:paraId="4D86EAE9" w14:textId="77777777" w:rsidR="00893318" w:rsidRPr="00D611A0" w:rsidRDefault="00DC56EB" w:rsidP="00893318">
      <w:pPr>
        <w:spacing w:beforeLines="50" w:before="198" w:line="300" w:lineRule="exact"/>
        <w:jc w:val="center"/>
        <w:rPr>
          <w:rFonts w:ascii="ＭＳ ゴシック" w:eastAsia="ＭＳ ゴシック" w:hAnsi="ＭＳ ゴシック" w:cs="Times New Roman"/>
          <w:b/>
          <w:spacing w:val="20"/>
          <w:sz w:val="32"/>
          <w:szCs w:val="32"/>
          <w:lang w:eastAsia="zh-TW"/>
        </w:rPr>
      </w:pPr>
      <w:r w:rsidRPr="00D611A0">
        <w:rPr>
          <w:rFonts w:ascii="ＭＳ ゴシック" w:eastAsia="ＭＳ ゴシック" w:hAnsi="ＭＳ ゴシック" w:cs="Times New Roman" w:hint="eastAsia"/>
          <w:b/>
          <w:spacing w:val="20"/>
          <w:sz w:val="32"/>
          <w:szCs w:val="32"/>
        </w:rPr>
        <w:t>認定こども園</w:t>
      </w:r>
      <w:r w:rsidR="00893318" w:rsidRPr="00D611A0">
        <w:rPr>
          <w:rFonts w:ascii="ＭＳ ゴシック" w:eastAsia="ＭＳ ゴシック" w:hAnsi="ＭＳ ゴシック" w:cs="Times New Roman" w:hint="eastAsia"/>
          <w:b/>
          <w:spacing w:val="20"/>
          <w:sz w:val="32"/>
          <w:szCs w:val="32"/>
        </w:rPr>
        <w:t>運営</w:t>
      </w:r>
      <w:r w:rsidR="00893318" w:rsidRPr="00D611A0">
        <w:rPr>
          <w:rFonts w:ascii="ＭＳ ゴシック" w:eastAsia="ＭＳ ゴシック" w:hAnsi="ＭＳ ゴシック" w:cs="Times New Roman" w:hint="eastAsia"/>
          <w:b/>
          <w:spacing w:val="20"/>
          <w:sz w:val="32"/>
          <w:szCs w:val="32"/>
          <w:lang w:eastAsia="zh-TW"/>
        </w:rPr>
        <w:t>計画書</w:t>
      </w:r>
    </w:p>
    <w:p w14:paraId="4BEEBA92" w14:textId="77777777" w:rsidR="00893318" w:rsidRPr="00D611A0" w:rsidRDefault="00893318" w:rsidP="00893318">
      <w:pPr>
        <w:spacing w:line="0" w:lineRule="atLeast"/>
        <w:ind w:firstLineChars="1677" w:firstLine="4739"/>
        <w:rPr>
          <w:rFonts w:ascii="ＭＳ ゴシック" w:eastAsia="ＭＳ ゴシック" w:hAnsi="ＭＳ ゴシック" w:cs="Times New Roman"/>
          <w:sz w:val="28"/>
          <w:szCs w:val="28"/>
        </w:rPr>
      </w:pPr>
    </w:p>
    <w:p w14:paraId="20784949" w14:textId="77777777" w:rsidR="00893318" w:rsidRPr="00D611A0" w:rsidRDefault="00893318" w:rsidP="00C967B9">
      <w:pPr>
        <w:spacing w:beforeLines="25" w:before="99"/>
        <w:ind w:firstLineChars="155" w:firstLine="376"/>
        <w:rPr>
          <w:rFonts w:ascii="ＭＳ ゴシック" w:eastAsia="ＭＳ ゴシック" w:hAnsi="ＭＳ ゴシック" w:cs="Times New Roman"/>
          <w:sz w:val="24"/>
          <w:szCs w:val="24"/>
        </w:rPr>
      </w:pPr>
      <w:r w:rsidRPr="00D611A0">
        <w:rPr>
          <w:rFonts w:ascii="ＭＳ ゴシック" w:eastAsia="ＭＳ ゴシック" w:hAnsi="ＭＳ ゴシック" w:cs="Times New Roman" w:hint="eastAsia"/>
          <w:sz w:val="24"/>
          <w:szCs w:val="24"/>
        </w:rPr>
        <w:t>以下の各項目についての考え方や具体的な方策等を記載欄に記入してください。</w:t>
      </w:r>
    </w:p>
    <w:p w14:paraId="41A02B9E" w14:textId="77777777" w:rsidR="00893318" w:rsidRPr="00D611A0" w:rsidRDefault="00893318" w:rsidP="00893318">
      <w:pPr>
        <w:rPr>
          <w:rFonts w:ascii="ＭＳ ゴシック" w:eastAsia="ＭＳ ゴシック" w:hAnsi="ＭＳ ゴシック" w:cs="Times New Roman"/>
          <w:sz w:val="20"/>
          <w:szCs w:val="20"/>
        </w:rPr>
      </w:pPr>
      <w:r w:rsidRPr="00D611A0">
        <w:rPr>
          <w:rFonts w:ascii="ＭＳ ゴシック" w:eastAsia="ＭＳ ゴシック" w:hAnsi="ＭＳ ゴシック" w:cs="Times New Roman" w:hint="eastAsia"/>
          <w:sz w:val="20"/>
          <w:szCs w:val="20"/>
        </w:rPr>
        <w:t>（記載欄が足りない場合には任意の様式に記載してください。）</w:t>
      </w:r>
    </w:p>
    <w:p w14:paraId="38B62BC8" w14:textId="77777777" w:rsidR="00C967B9" w:rsidRPr="00D611A0" w:rsidRDefault="00C967B9" w:rsidP="00893318">
      <w:pPr>
        <w:rPr>
          <w:rFonts w:ascii="ＭＳ ゴシック" w:eastAsia="ＭＳ ゴシック" w:hAnsi="ＭＳ ゴシック" w:cs="Times New Roman"/>
          <w:sz w:val="20"/>
          <w:szCs w:val="20"/>
        </w:rPr>
      </w:pPr>
    </w:p>
    <w:p w14:paraId="3FBA7A43" w14:textId="0FF0ACB4" w:rsidR="004C6B59" w:rsidRPr="00163268" w:rsidRDefault="004C6B59" w:rsidP="004C6B59">
      <w:pPr>
        <w:rPr>
          <w:rFonts w:ascii="ＭＳ ゴシック" w:eastAsia="ＭＳ ゴシック" w:hAnsi="ＭＳ ゴシック" w:cs="Times New Roman"/>
          <w:sz w:val="24"/>
          <w:szCs w:val="24"/>
        </w:rPr>
      </w:pPr>
      <w:r w:rsidRPr="00D611A0">
        <w:rPr>
          <w:rFonts w:ascii="ＭＳ ゴシック" w:eastAsia="ＭＳ ゴシック" w:hAnsi="ＭＳ ゴシック" w:cs="Times New Roman" w:hint="eastAsia"/>
          <w:sz w:val="24"/>
          <w:szCs w:val="24"/>
        </w:rPr>
        <w:t>１．教育及び保育の目標・運営方針</w:t>
      </w:r>
      <w:r w:rsidR="007F5F60">
        <w:rPr>
          <w:rFonts w:ascii="ＭＳ ゴシック" w:eastAsia="ＭＳ ゴシック" w:hAnsi="ＭＳ ゴシック" w:cs="Times New Roman" w:hint="eastAsia"/>
          <w:sz w:val="24"/>
          <w:szCs w:val="24"/>
        </w:rPr>
        <w:t>（200字～</w:t>
      </w:r>
      <w:r w:rsidR="00163268">
        <w:rPr>
          <w:rFonts w:ascii="ＭＳ ゴシック" w:eastAsia="ＭＳ ゴシック" w:hAnsi="ＭＳ ゴシック" w:cs="Times New Roman"/>
          <w:sz w:val="24"/>
          <w:szCs w:val="24"/>
        </w:rPr>
        <w:t>400</w:t>
      </w:r>
      <w:r w:rsidR="00163268">
        <w:rPr>
          <w:rFonts w:ascii="ＭＳ ゴシック" w:eastAsia="ＭＳ ゴシック" w:hAnsi="ＭＳ ゴシック" w:cs="Times New Roman" w:hint="eastAsia"/>
          <w:sz w:val="24"/>
          <w:szCs w:val="24"/>
        </w:rPr>
        <w:t>字以内</w:t>
      </w:r>
      <w:r w:rsidR="007F5F60">
        <w:rPr>
          <w:rFonts w:ascii="ＭＳ ゴシック" w:eastAsia="ＭＳ ゴシック" w:hAnsi="ＭＳ ゴシック" w:cs="Times New Roman" w:hint="eastAsia"/>
          <w:sz w:val="24"/>
          <w:szCs w:val="24"/>
        </w:rPr>
        <w:t>）</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581"/>
      </w:tblGrid>
      <w:tr w:rsidR="004C6B59" w:rsidRPr="00D611A0" w14:paraId="13F1D1CD" w14:textId="77777777" w:rsidTr="004A7988">
        <w:trPr>
          <w:trHeight w:val="5669"/>
        </w:trPr>
        <w:tc>
          <w:tcPr>
            <w:tcW w:w="9581" w:type="dxa"/>
          </w:tcPr>
          <w:p w14:paraId="6FF137AD" w14:textId="77777777" w:rsidR="004C6B59" w:rsidRPr="00D611A0" w:rsidRDefault="004C6B59" w:rsidP="00D305A3">
            <w:pPr>
              <w:spacing w:line="0" w:lineRule="atLeast"/>
              <w:rPr>
                <w:rFonts w:ascii="ＭＳ 明朝" w:eastAsia="ＭＳ 明朝" w:hAnsi="ＭＳ 明朝" w:cs="Times New Roman"/>
                <w:sz w:val="24"/>
                <w:szCs w:val="24"/>
              </w:rPr>
            </w:pPr>
          </w:p>
        </w:tc>
      </w:tr>
    </w:tbl>
    <w:p w14:paraId="3F0A52F4" w14:textId="77777777" w:rsidR="00893318" w:rsidRPr="00D611A0" w:rsidRDefault="004A7988" w:rsidP="004A7988">
      <w:pPr>
        <w:spacing w:beforeLines="50" w:before="198"/>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２</w:t>
      </w:r>
      <w:r w:rsidR="00893318" w:rsidRPr="00D611A0">
        <w:rPr>
          <w:rFonts w:ascii="ＭＳ ゴシック" w:eastAsia="ＭＳ ゴシック" w:hAnsi="ＭＳ ゴシック" w:cs="Times New Roman" w:hint="eastAsia"/>
          <w:sz w:val="24"/>
          <w:szCs w:val="24"/>
        </w:rPr>
        <w:t>．</w:t>
      </w:r>
      <w:r w:rsidR="00D90782">
        <w:rPr>
          <w:rFonts w:ascii="ＭＳ ゴシック" w:eastAsia="ＭＳ ゴシック" w:hAnsi="ＭＳ ゴシック" w:cs="Times New Roman" w:hint="eastAsia"/>
          <w:sz w:val="24"/>
          <w:szCs w:val="24"/>
        </w:rPr>
        <w:t>教育・</w:t>
      </w:r>
      <w:r w:rsidR="00893318" w:rsidRPr="00D611A0">
        <w:rPr>
          <w:rFonts w:ascii="ＭＳ ゴシック" w:eastAsia="ＭＳ ゴシック" w:hAnsi="ＭＳ ゴシック" w:cs="Times New Roman" w:hint="eastAsia"/>
          <w:sz w:val="24"/>
          <w:szCs w:val="24"/>
        </w:rPr>
        <w:t>保育従事者</w:t>
      </w:r>
      <w:r w:rsidR="00D90782">
        <w:rPr>
          <w:rFonts w:ascii="ＭＳ ゴシック" w:eastAsia="ＭＳ ゴシック" w:hAnsi="ＭＳ ゴシック" w:cs="Times New Roman" w:hint="eastAsia"/>
          <w:sz w:val="24"/>
          <w:szCs w:val="24"/>
        </w:rPr>
        <w:t>の資格取得状況及び一部資格未取得者などへの対応方針</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581"/>
      </w:tblGrid>
      <w:tr w:rsidR="00893318" w:rsidRPr="00D611A0" w14:paraId="1EEBB36B" w14:textId="77777777" w:rsidTr="004A7988">
        <w:trPr>
          <w:trHeight w:val="5669"/>
        </w:trPr>
        <w:tc>
          <w:tcPr>
            <w:tcW w:w="9581" w:type="dxa"/>
          </w:tcPr>
          <w:p w14:paraId="0A1D3E4D" w14:textId="77777777" w:rsidR="00893318" w:rsidRPr="004A7988" w:rsidRDefault="00893318" w:rsidP="00893318">
            <w:pPr>
              <w:spacing w:line="0" w:lineRule="atLeast"/>
              <w:rPr>
                <w:rFonts w:ascii="ＭＳ 明朝" w:eastAsia="ＭＳ 明朝" w:hAnsi="ＭＳ 明朝" w:cs="Times New Roman"/>
                <w:sz w:val="24"/>
                <w:szCs w:val="24"/>
              </w:rPr>
            </w:pPr>
          </w:p>
        </w:tc>
      </w:tr>
    </w:tbl>
    <w:p w14:paraId="534EC020" w14:textId="28380355" w:rsidR="00893318" w:rsidRPr="004A7988" w:rsidRDefault="004A7988" w:rsidP="00D90782">
      <w:pPr>
        <w:rPr>
          <w:rFonts w:asciiTheme="majorEastAsia" w:eastAsiaTheme="majorEastAsia" w:hAnsiTheme="majorEastAsia" w:cs="Times New Roman"/>
          <w:sz w:val="24"/>
          <w:szCs w:val="24"/>
        </w:rPr>
      </w:pPr>
      <w:r w:rsidRPr="004A7988">
        <w:rPr>
          <w:rFonts w:asciiTheme="majorEastAsia" w:eastAsiaTheme="majorEastAsia" w:hAnsiTheme="majorEastAsia" w:cs="Times New Roman" w:hint="eastAsia"/>
          <w:sz w:val="24"/>
          <w:szCs w:val="24"/>
        </w:rPr>
        <w:lastRenderedPageBreak/>
        <w:t>３</w:t>
      </w:r>
      <w:r w:rsidR="00D90782" w:rsidRPr="004A7988">
        <w:rPr>
          <w:rFonts w:asciiTheme="majorEastAsia" w:eastAsiaTheme="majorEastAsia" w:hAnsiTheme="majorEastAsia" w:cs="Times New Roman" w:hint="eastAsia"/>
          <w:sz w:val="24"/>
          <w:szCs w:val="24"/>
        </w:rPr>
        <w:t>．</w:t>
      </w:r>
      <w:r w:rsidR="00893318" w:rsidRPr="004A7988">
        <w:rPr>
          <w:rFonts w:asciiTheme="majorEastAsia" w:eastAsiaTheme="majorEastAsia" w:hAnsiTheme="majorEastAsia" w:cs="Times New Roman" w:hint="eastAsia"/>
          <w:sz w:val="24"/>
          <w:szCs w:val="24"/>
        </w:rPr>
        <w:t>地域との交流</w:t>
      </w:r>
      <w:r w:rsidR="00847C65" w:rsidRPr="004A7988">
        <w:rPr>
          <w:rFonts w:asciiTheme="majorEastAsia" w:eastAsiaTheme="majorEastAsia" w:hAnsiTheme="majorEastAsia" w:cs="Times New Roman" w:hint="eastAsia"/>
          <w:sz w:val="24"/>
          <w:szCs w:val="24"/>
        </w:rPr>
        <w:t>及び連携</w:t>
      </w:r>
      <w:r w:rsidRPr="004A7988">
        <w:rPr>
          <w:rFonts w:asciiTheme="majorEastAsia" w:eastAsiaTheme="majorEastAsia" w:hAnsiTheme="majorEastAsia" w:cs="Times New Roman" w:hint="eastAsia"/>
          <w:sz w:val="24"/>
          <w:szCs w:val="24"/>
        </w:rPr>
        <w:t>など子育て支援事業</w:t>
      </w:r>
      <w:r w:rsidR="00847C65" w:rsidRPr="004A7988">
        <w:rPr>
          <w:rFonts w:asciiTheme="majorEastAsia" w:eastAsiaTheme="majorEastAsia" w:hAnsiTheme="majorEastAsia" w:cs="Times New Roman" w:hint="eastAsia"/>
          <w:sz w:val="24"/>
          <w:szCs w:val="24"/>
        </w:rPr>
        <w:t>についての</w:t>
      </w:r>
      <w:r w:rsidR="00CD222D" w:rsidRPr="004A7988">
        <w:rPr>
          <w:rFonts w:asciiTheme="majorEastAsia" w:eastAsiaTheme="majorEastAsia" w:hAnsiTheme="majorEastAsia" w:cs="Times New Roman" w:hint="eastAsia"/>
          <w:sz w:val="24"/>
          <w:szCs w:val="24"/>
        </w:rPr>
        <w:t>方針・考え方</w:t>
      </w:r>
      <w:r w:rsidR="007F5F60">
        <w:rPr>
          <w:rFonts w:ascii="ＭＳ ゴシック" w:eastAsia="ＭＳ ゴシック" w:hAnsi="ＭＳ ゴシック" w:cs="Times New Roman" w:hint="eastAsia"/>
          <w:sz w:val="24"/>
          <w:szCs w:val="24"/>
        </w:rPr>
        <w:t>（200字～</w:t>
      </w:r>
      <w:r w:rsidR="00163268">
        <w:rPr>
          <w:rFonts w:ascii="ＭＳ ゴシック" w:eastAsia="ＭＳ ゴシック" w:hAnsi="ＭＳ ゴシック" w:cs="Times New Roman"/>
          <w:sz w:val="24"/>
          <w:szCs w:val="24"/>
        </w:rPr>
        <w:t>400</w:t>
      </w:r>
      <w:r w:rsidR="00163268">
        <w:rPr>
          <w:rFonts w:ascii="ＭＳ ゴシック" w:eastAsia="ＭＳ ゴシック" w:hAnsi="ＭＳ ゴシック" w:cs="Times New Roman" w:hint="eastAsia"/>
          <w:sz w:val="24"/>
          <w:szCs w:val="24"/>
        </w:rPr>
        <w:t>字以内</w:t>
      </w:r>
      <w:r w:rsidR="00163268">
        <w:rPr>
          <w:rFonts w:ascii="ＭＳ ゴシック" w:eastAsia="ＭＳ ゴシック" w:hAnsi="ＭＳ ゴシック" w:cs="Times New Roman" w:hint="eastAsia"/>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81"/>
      </w:tblGrid>
      <w:tr w:rsidR="00893318" w:rsidRPr="00D611A0" w14:paraId="5B77D974" w14:textId="77777777" w:rsidTr="004A7988">
        <w:trPr>
          <w:trHeight w:val="5669"/>
        </w:trPr>
        <w:tc>
          <w:tcPr>
            <w:tcW w:w="9581" w:type="dxa"/>
          </w:tcPr>
          <w:p w14:paraId="0F2D6491" w14:textId="77777777" w:rsidR="00893318" w:rsidRPr="004A7988" w:rsidRDefault="00893318" w:rsidP="00893318">
            <w:pPr>
              <w:rPr>
                <w:rFonts w:ascii="ＭＳ 明朝" w:eastAsia="ＭＳ 明朝" w:hAnsi="ＭＳ 明朝" w:cs="Times New Roman"/>
                <w:sz w:val="24"/>
                <w:szCs w:val="24"/>
              </w:rPr>
            </w:pPr>
          </w:p>
        </w:tc>
      </w:tr>
    </w:tbl>
    <w:p w14:paraId="1FDE1B9F" w14:textId="67208919" w:rsidR="004A7988" w:rsidRPr="00D611A0" w:rsidRDefault="004A7988" w:rsidP="004A7988">
      <w:pPr>
        <w:spacing w:beforeLines="50" w:before="198"/>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４．その他</w:t>
      </w:r>
      <w:r w:rsidRPr="00D611A0">
        <w:rPr>
          <w:rFonts w:ascii="ＭＳ ゴシック" w:eastAsia="ＭＳ ゴシック" w:hAnsi="ＭＳ ゴシック" w:cs="Times New Roman" w:hint="eastAsia"/>
          <w:sz w:val="24"/>
          <w:szCs w:val="24"/>
        </w:rPr>
        <w:t>認定こども園として配慮したい事項</w:t>
      </w:r>
      <w:r w:rsidR="007F5F60">
        <w:rPr>
          <w:rFonts w:ascii="ＭＳ ゴシック" w:eastAsia="ＭＳ ゴシック" w:hAnsi="ＭＳ ゴシック" w:cs="Times New Roman" w:hint="eastAsia"/>
          <w:sz w:val="24"/>
          <w:szCs w:val="24"/>
        </w:rPr>
        <w:t>（200字～</w:t>
      </w:r>
      <w:r w:rsidR="00163268">
        <w:rPr>
          <w:rFonts w:ascii="ＭＳ ゴシック" w:eastAsia="ＭＳ ゴシック" w:hAnsi="ＭＳ ゴシック" w:cs="Times New Roman"/>
          <w:sz w:val="24"/>
          <w:szCs w:val="24"/>
        </w:rPr>
        <w:t>400</w:t>
      </w:r>
      <w:r w:rsidR="00163268">
        <w:rPr>
          <w:rFonts w:ascii="ＭＳ ゴシック" w:eastAsia="ＭＳ ゴシック" w:hAnsi="ＭＳ ゴシック" w:cs="Times New Roman" w:hint="eastAsia"/>
          <w:sz w:val="24"/>
          <w:szCs w:val="24"/>
        </w:rPr>
        <w:t>字以内</w:t>
      </w:r>
      <w:r w:rsidR="007F5F60">
        <w:rPr>
          <w:rFonts w:ascii="ＭＳ ゴシック" w:eastAsia="ＭＳ ゴシック" w:hAnsi="ＭＳ ゴシック" w:cs="Times New Roman" w:hint="eastAsia"/>
          <w:sz w:val="24"/>
          <w:szCs w:val="24"/>
        </w:rPr>
        <w:t>）</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581"/>
      </w:tblGrid>
      <w:tr w:rsidR="004A7988" w:rsidRPr="00D611A0" w14:paraId="0B0CED6D" w14:textId="77777777" w:rsidTr="00302173">
        <w:trPr>
          <w:trHeight w:val="7661"/>
        </w:trPr>
        <w:tc>
          <w:tcPr>
            <w:tcW w:w="9581" w:type="dxa"/>
          </w:tcPr>
          <w:p w14:paraId="26D66C7E" w14:textId="77777777" w:rsidR="004A7988" w:rsidRPr="004A7988" w:rsidRDefault="004A7988" w:rsidP="001A4B7B">
            <w:pPr>
              <w:spacing w:line="0" w:lineRule="atLeast"/>
              <w:rPr>
                <w:rFonts w:ascii="ＭＳ 明朝" w:eastAsia="ＭＳ 明朝" w:hAnsi="ＭＳ 明朝" w:cs="Times New Roman"/>
                <w:sz w:val="24"/>
                <w:szCs w:val="24"/>
              </w:rPr>
            </w:pPr>
          </w:p>
        </w:tc>
      </w:tr>
    </w:tbl>
    <w:p w14:paraId="09FD254D" w14:textId="77777777" w:rsidR="00CB6051" w:rsidRPr="004A7988" w:rsidRDefault="00CB6051" w:rsidP="004A7988">
      <w:pPr>
        <w:snapToGrid w:val="0"/>
        <w:spacing w:line="240" w:lineRule="exact"/>
        <w:rPr>
          <w:sz w:val="2"/>
        </w:rPr>
      </w:pPr>
    </w:p>
    <w:sectPr w:rsidR="00CB6051" w:rsidRPr="004A7988" w:rsidSect="000C06EF">
      <w:footerReference w:type="default" r:id="rId8"/>
      <w:pgSz w:w="11906" w:h="16838" w:code="9"/>
      <w:pgMar w:top="851" w:right="1134" w:bottom="595" w:left="1134" w:header="851" w:footer="567" w:gutter="0"/>
      <w:pgNumType w:start="1"/>
      <w:cols w:space="425"/>
      <w:docGrid w:type="linesAndChars" w:linePitch="396"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1B193" w14:textId="77777777" w:rsidR="006E7B4A" w:rsidRDefault="006E7B4A">
      <w:r>
        <w:separator/>
      </w:r>
    </w:p>
  </w:endnote>
  <w:endnote w:type="continuationSeparator" w:id="0">
    <w:p w14:paraId="7959E1A8" w14:textId="77777777" w:rsidR="006E7B4A" w:rsidRDefault="006E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F988C" w14:textId="77777777" w:rsidR="009A6BE9" w:rsidRPr="000C06EF" w:rsidRDefault="00893318" w:rsidP="000C06EF">
    <w:pPr>
      <w:pStyle w:val="a3"/>
      <w:jc w:val="center"/>
    </w:pPr>
    <w:r w:rsidRPr="000C06EF">
      <w:rPr>
        <w:rFonts w:ascii="ＭＳ 明朝" w:hAnsi="ＭＳ 明朝"/>
        <w:sz w:val="22"/>
        <w:szCs w:val="22"/>
      </w:rPr>
      <w:fldChar w:fldCharType="begin"/>
    </w:r>
    <w:r w:rsidRPr="000C06EF">
      <w:rPr>
        <w:rFonts w:ascii="ＭＳ 明朝" w:hAnsi="ＭＳ 明朝"/>
        <w:sz w:val="22"/>
        <w:szCs w:val="22"/>
      </w:rPr>
      <w:instrText>PAGE   \* MERGEFORMAT</w:instrText>
    </w:r>
    <w:r w:rsidRPr="000C06EF">
      <w:rPr>
        <w:rFonts w:ascii="ＭＳ 明朝" w:hAnsi="ＭＳ 明朝"/>
        <w:sz w:val="22"/>
        <w:szCs w:val="22"/>
      </w:rPr>
      <w:fldChar w:fldCharType="separate"/>
    </w:r>
    <w:r w:rsidR="004A7988" w:rsidRPr="004A7988">
      <w:rPr>
        <w:rFonts w:ascii="ＭＳ 明朝" w:hAnsi="ＭＳ 明朝"/>
        <w:noProof/>
        <w:sz w:val="22"/>
        <w:szCs w:val="22"/>
        <w:lang w:val="ja-JP"/>
      </w:rPr>
      <w:t>2</w:t>
    </w:r>
    <w:r w:rsidRPr="000C06EF">
      <w:rPr>
        <w:rFonts w:ascii="ＭＳ 明朝" w:hAnsi="ＭＳ 明朝"/>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C9F03" w14:textId="77777777" w:rsidR="006E7B4A" w:rsidRDefault="006E7B4A">
      <w:r>
        <w:separator/>
      </w:r>
    </w:p>
  </w:footnote>
  <w:footnote w:type="continuationSeparator" w:id="0">
    <w:p w14:paraId="523836B0" w14:textId="77777777" w:rsidR="006E7B4A" w:rsidRDefault="006E7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65F67"/>
    <w:multiLevelType w:val="hybridMultilevel"/>
    <w:tmpl w:val="D2D60F98"/>
    <w:lvl w:ilvl="0" w:tplc="EB000A28">
      <w:start w:val="1"/>
      <w:numFmt w:val="decimalEnclosedCircle"/>
      <w:lvlText w:val="%1"/>
      <w:lvlJc w:val="left"/>
      <w:pPr>
        <w:ind w:left="1445" w:hanging="360"/>
      </w:pPr>
      <w:rPr>
        <w:rFonts w:hint="default"/>
      </w:rPr>
    </w:lvl>
    <w:lvl w:ilvl="1" w:tplc="04090017" w:tentative="1">
      <w:start w:val="1"/>
      <w:numFmt w:val="aiueoFullWidth"/>
      <w:lvlText w:val="(%2)"/>
      <w:lvlJc w:val="left"/>
      <w:pPr>
        <w:ind w:left="1925" w:hanging="420"/>
      </w:pPr>
    </w:lvl>
    <w:lvl w:ilvl="2" w:tplc="04090011" w:tentative="1">
      <w:start w:val="1"/>
      <w:numFmt w:val="decimalEnclosedCircle"/>
      <w:lvlText w:val="%3"/>
      <w:lvlJc w:val="left"/>
      <w:pPr>
        <w:ind w:left="2345" w:hanging="420"/>
      </w:pPr>
    </w:lvl>
    <w:lvl w:ilvl="3" w:tplc="0409000F" w:tentative="1">
      <w:start w:val="1"/>
      <w:numFmt w:val="decimal"/>
      <w:lvlText w:val="%4."/>
      <w:lvlJc w:val="left"/>
      <w:pPr>
        <w:ind w:left="2765" w:hanging="420"/>
      </w:pPr>
    </w:lvl>
    <w:lvl w:ilvl="4" w:tplc="04090017" w:tentative="1">
      <w:start w:val="1"/>
      <w:numFmt w:val="aiueoFullWidth"/>
      <w:lvlText w:val="(%5)"/>
      <w:lvlJc w:val="left"/>
      <w:pPr>
        <w:ind w:left="3185" w:hanging="420"/>
      </w:pPr>
    </w:lvl>
    <w:lvl w:ilvl="5" w:tplc="04090011" w:tentative="1">
      <w:start w:val="1"/>
      <w:numFmt w:val="decimalEnclosedCircle"/>
      <w:lvlText w:val="%6"/>
      <w:lvlJc w:val="left"/>
      <w:pPr>
        <w:ind w:left="3605" w:hanging="420"/>
      </w:pPr>
    </w:lvl>
    <w:lvl w:ilvl="6" w:tplc="0409000F" w:tentative="1">
      <w:start w:val="1"/>
      <w:numFmt w:val="decimal"/>
      <w:lvlText w:val="%7."/>
      <w:lvlJc w:val="left"/>
      <w:pPr>
        <w:ind w:left="4025" w:hanging="420"/>
      </w:pPr>
    </w:lvl>
    <w:lvl w:ilvl="7" w:tplc="04090017" w:tentative="1">
      <w:start w:val="1"/>
      <w:numFmt w:val="aiueoFullWidth"/>
      <w:lvlText w:val="(%8)"/>
      <w:lvlJc w:val="left"/>
      <w:pPr>
        <w:ind w:left="4445" w:hanging="420"/>
      </w:pPr>
    </w:lvl>
    <w:lvl w:ilvl="8" w:tplc="04090011" w:tentative="1">
      <w:start w:val="1"/>
      <w:numFmt w:val="decimalEnclosedCircle"/>
      <w:lvlText w:val="%9"/>
      <w:lvlJc w:val="left"/>
      <w:pPr>
        <w:ind w:left="4865" w:hanging="420"/>
      </w:pPr>
    </w:lvl>
  </w:abstractNum>
  <w:abstractNum w:abstractNumId="1" w15:restartNumberingAfterBreak="0">
    <w:nsid w:val="56E2652A"/>
    <w:multiLevelType w:val="hybridMultilevel"/>
    <w:tmpl w:val="68085AD8"/>
    <w:lvl w:ilvl="0" w:tplc="8F58982C">
      <w:start w:val="2"/>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 w15:restartNumberingAfterBreak="0">
    <w:nsid w:val="790C0E71"/>
    <w:multiLevelType w:val="hybridMultilevel"/>
    <w:tmpl w:val="4940B0F2"/>
    <w:lvl w:ilvl="0" w:tplc="B1405E1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318"/>
    <w:rsid w:val="0001019E"/>
    <w:rsid w:val="0008426C"/>
    <w:rsid w:val="001204BE"/>
    <w:rsid w:val="00152692"/>
    <w:rsid w:val="00163268"/>
    <w:rsid w:val="001C5542"/>
    <w:rsid w:val="00281CFB"/>
    <w:rsid w:val="002B6270"/>
    <w:rsid w:val="002D5E95"/>
    <w:rsid w:val="00302173"/>
    <w:rsid w:val="003026C7"/>
    <w:rsid w:val="003119D2"/>
    <w:rsid w:val="003315C5"/>
    <w:rsid w:val="003B5BEB"/>
    <w:rsid w:val="003C6AF9"/>
    <w:rsid w:val="00401A55"/>
    <w:rsid w:val="00465FAC"/>
    <w:rsid w:val="00467E3A"/>
    <w:rsid w:val="004A7988"/>
    <w:rsid w:val="004C4B05"/>
    <w:rsid w:val="004C6B59"/>
    <w:rsid w:val="005A38BF"/>
    <w:rsid w:val="005A57A4"/>
    <w:rsid w:val="00601A23"/>
    <w:rsid w:val="00692ED9"/>
    <w:rsid w:val="006D2C7F"/>
    <w:rsid w:val="006E7B4A"/>
    <w:rsid w:val="006F2041"/>
    <w:rsid w:val="006F26BF"/>
    <w:rsid w:val="006F2819"/>
    <w:rsid w:val="00703103"/>
    <w:rsid w:val="007378A6"/>
    <w:rsid w:val="00740EB2"/>
    <w:rsid w:val="00750227"/>
    <w:rsid w:val="007F5F60"/>
    <w:rsid w:val="00816630"/>
    <w:rsid w:val="00847C65"/>
    <w:rsid w:val="00861F92"/>
    <w:rsid w:val="00893318"/>
    <w:rsid w:val="008B1155"/>
    <w:rsid w:val="008B31A0"/>
    <w:rsid w:val="008F25C1"/>
    <w:rsid w:val="009563C1"/>
    <w:rsid w:val="009708A3"/>
    <w:rsid w:val="009A5627"/>
    <w:rsid w:val="009C3A0A"/>
    <w:rsid w:val="009D129E"/>
    <w:rsid w:val="00A3477F"/>
    <w:rsid w:val="00AB4BA0"/>
    <w:rsid w:val="00AF51A0"/>
    <w:rsid w:val="00B22A40"/>
    <w:rsid w:val="00BF0B17"/>
    <w:rsid w:val="00C967B9"/>
    <w:rsid w:val="00CB6051"/>
    <w:rsid w:val="00CD222D"/>
    <w:rsid w:val="00CE6C98"/>
    <w:rsid w:val="00D57FA7"/>
    <w:rsid w:val="00D611A0"/>
    <w:rsid w:val="00D752AF"/>
    <w:rsid w:val="00D81EA6"/>
    <w:rsid w:val="00D90782"/>
    <w:rsid w:val="00DA2875"/>
    <w:rsid w:val="00DA4083"/>
    <w:rsid w:val="00DC3C3A"/>
    <w:rsid w:val="00DC56EB"/>
    <w:rsid w:val="00DE7B7D"/>
    <w:rsid w:val="00E02DF8"/>
    <w:rsid w:val="00E50347"/>
    <w:rsid w:val="00E757BD"/>
    <w:rsid w:val="00EE0FE0"/>
    <w:rsid w:val="00F71368"/>
    <w:rsid w:val="00F935F5"/>
    <w:rsid w:val="00F956F3"/>
    <w:rsid w:val="00F95BC0"/>
    <w:rsid w:val="00FF5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64FE274"/>
  <w15:docId w15:val="{F14399BB-436B-400B-9706-62FD939B3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93318"/>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893318"/>
    <w:rPr>
      <w:rFonts w:ascii="Century" w:eastAsia="ＭＳ 明朝" w:hAnsi="Century" w:cs="Times New Roman"/>
      <w:szCs w:val="24"/>
    </w:rPr>
  </w:style>
  <w:style w:type="paragraph" w:styleId="a5">
    <w:name w:val="annotation text"/>
    <w:basedOn w:val="a"/>
    <w:link w:val="a6"/>
    <w:rsid w:val="00893318"/>
    <w:pPr>
      <w:jc w:val="left"/>
    </w:pPr>
    <w:rPr>
      <w:rFonts w:ascii="Century" w:eastAsia="ＭＳ 明朝" w:hAnsi="Century" w:cs="Times New Roman"/>
      <w:szCs w:val="24"/>
    </w:rPr>
  </w:style>
  <w:style w:type="character" w:customStyle="1" w:styleId="a6">
    <w:name w:val="コメント文字列 (文字)"/>
    <w:basedOn w:val="a0"/>
    <w:link w:val="a5"/>
    <w:rsid w:val="00893318"/>
    <w:rPr>
      <w:rFonts w:ascii="Century" w:eastAsia="ＭＳ 明朝" w:hAnsi="Century" w:cs="Times New Roman"/>
      <w:szCs w:val="24"/>
    </w:rPr>
  </w:style>
  <w:style w:type="paragraph" w:styleId="a7">
    <w:name w:val="header"/>
    <w:basedOn w:val="a"/>
    <w:link w:val="a8"/>
    <w:uiPriority w:val="99"/>
    <w:unhideWhenUsed/>
    <w:rsid w:val="00152692"/>
    <w:pPr>
      <w:tabs>
        <w:tab w:val="center" w:pos="4252"/>
        <w:tab w:val="right" w:pos="8504"/>
      </w:tabs>
      <w:snapToGrid w:val="0"/>
    </w:pPr>
  </w:style>
  <w:style w:type="character" w:customStyle="1" w:styleId="a8">
    <w:name w:val="ヘッダー (文字)"/>
    <w:basedOn w:val="a0"/>
    <w:link w:val="a7"/>
    <w:uiPriority w:val="99"/>
    <w:rsid w:val="00152692"/>
  </w:style>
  <w:style w:type="character" w:styleId="a9">
    <w:name w:val="annotation reference"/>
    <w:basedOn w:val="a0"/>
    <w:uiPriority w:val="99"/>
    <w:semiHidden/>
    <w:unhideWhenUsed/>
    <w:rsid w:val="002D5E95"/>
    <w:rPr>
      <w:sz w:val="18"/>
      <w:szCs w:val="18"/>
    </w:rPr>
  </w:style>
  <w:style w:type="paragraph" w:styleId="aa">
    <w:name w:val="annotation subject"/>
    <w:basedOn w:val="a5"/>
    <w:next w:val="a5"/>
    <w:link w:val="ab"/>
    <w:uiPriority w:val="99"/>
    <w:semiHidden/>
    <w:unhideWhenUsed/>
    <w:rsid w:val="002D5E95"/>
    <w:rPr>
      <w:rFonts w:asciiTheme="minorHAnsi" w:eastAsiaTheme="minorEastAsia" w:hAnsiTheme="minorHAnsi" w:cstheme="minorBidi"/>
      <w:b/>
      <w:bCs/>
      <w:szCs w:val="22"/>
    </w:rPr>
  </w:style>
  <w:style w:type="character" w:customStyle="1" w:styleId="ab">
    <w:name w:val="コメント内容 (文字)"/>
    <w:basedOn w:val="a6"/>
    <w:link w:val="aa"/>
    <w:uiPriority w:val="99"/>
    <w:semiHidden/>
    <w:rsid w:val="002D5E95"/>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78DC1-B57B-4F19-8D3E-38A93184F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2</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札幌市</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382.宮松　雄一</dc:creator>
  <cp:lastModifiedBy>赤川 知也</cp:lastModifiedBy>
  <cp:revision>59</cp:revision>
  <cp:lastPrinted>2016-12-27T01:11:00Z</cp:lastPrinted>
  <dcterms:created xsi:type="dcterms:W3CDTF">2015-09-15T11:55:00Z</dcterms:created>
  <dcterms:modified xsi:type="dcterms:W3CDTF">2023-05-31T09:53:00Z</dcterms:modified>
</cp:coreProperties>
</file>