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2BA215" wp14:editId="10F5E4B6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3219450" cy="3240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574" w:rsidRPr="007E64E8" w:rsidRDefault="000A7574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:rsidR="000A7574" w:rsidRPr="007E64E8" w:rsidRDefault="000A7574" w:rsidP="00C122C4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.05pt;margin-top:6.2pt;width:253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" strokeweight="1pt">
                <v:stroke dashstyle="dash"/>
                <v:textbox inset="5.85pt,.7pt,5.85pt,.7pt">
                  <w:txbxContent>
                    <w:p w:rsidR="000A7574" w:rsidRPr="007E64E8" w:rsidRDefault="000A7574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:rsidR="000A7574" w:rsidRPr="007E64E8" w:rsidRDefault="000A7574" w:rsidP="00C122C4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:rsidR="00B232DF" w:rsidRDefault="00A9504F" w:rsidP="00B232D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旧上野幌西小学校・</w:t>
      </w:r>
      <w:r w:rsidR="002630F1">
        <w:rPr>
          <w:rFonts w:ascii="ＭＳ ゴシック" w:eastAsia="ＭＳ ゴシック" w:hAnsi="ＭＳ ゴシック" w:hint="eastAsia"/>
          <w:sz w:val="40"/>
          <w:szCs w:val="40"/>
        </w:rPr>
        <w:t>旧</w:t>
      </w:r>
      <w:r>
        <w:rPr>
          <w:rFonts w:ascii="ＭＳ ゴシック" w:eastAsia="ＭＳ ゴシック" w:hAnsi="ＭＳ ゴシック" w:hint="eastAsia"/>
          <w:sz w:val="40"/>
          <w:szCs w:val="40"/>
        </w:rPr>
        <w:t>上野幌児童会館</w:t>
      </w:r>
    </w:p>
    <w:p w:rsidR="002630F1" w:rsidRPr="002630F1" w:rsidRDefault="002630F1" w:rsidP="002630F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公募提案型売却</w:t>
      </w:r>
      <w:r w:rsidR="00A14892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資金計画書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:rsid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:rsidR="00A14892" w:rsidRP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:rsidR="007675C5" w:rsidRPr="007D2185" w:rsidRDefault="008B14CD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（所　　　在）</w:t>
      </w:r>
    </w:p>
    <w:p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 xml:space="preserve">（役職名・代表者名）　　　　　　　　　　　　　　　　　　　　　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</w:t>
      </w:r>
    </w:p>
    <w:p w:rsidR="00ED05E4" w:rsidRPr="007D2185" w:rsidRDefault="00ED05E4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</w:t>
      </w:r>
    </w:p>
    <w:p w:rsidR="00BA38A8" w:rsidRPr="007D2185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:rsidR="00477E58" w:rsidRPr="007D2185" w:rsidRDefault="00477E58" w:rsidP="007675C5">
      <w:pPr>
        <w:sectPr w:rsidR="00477E58" w:rsidRPr="007D2185" w:rsidSect="00973D81"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 w:code="9"/>
          <w:pgMar w:top="993" w:right="962" w:bottom="993" w:left="1134" w:header="851" w:footer="569" w:gutter="0"/>
          <w:pgNumType w:start="1"/>
          <w:cols w:space="425"/>
          <w:docGrid w:linePitch="305" w:charSpace="-4044"/>
        </w:sectPr>
      </w:pPr>
    </w:p>
    <w:p w:rsidR="007675C5" w:rsidRPr="007D2185" w:rsidRDefault="009B280A" w:rsidP="00B822BC">
      <w:pPr>
        <w:ind w:left="240" w:hangingChars="100" w:hanging="240"/>
        <w:rPr>
          <w:rFonts w:ascii="ＭＳ ゴシック" w:eastAsia="ＭＳ ゴシック" w:hAnsi="ＭＳ ゴシック"/>
        </w:rPr>
        <w:sectPr w:rsidR="007675C5" w:rsidRPr="007D2185" w:rsidSect="00973D81">
          <w:type w:val="continuous"/>
          <w:pgSz w:w="16838" w:h="11906" w:orient="landscape" w:code="9"/>
          <w:pgMar w:top="1247" w:right="1134" w:bottom="1135" w:left="1247" w:header="851" w:footer="569" w:gutter="0"/>
          <w:cols w:space="425"/>
          <w:docGrid w:linePitch="305" w:charSpace="-4044"/>
        </w:sectPr>
      </w:pPr>
      <w:r w:rsidRPr="007D2185">
        <w:rPr>
          <w:rFonts w:ascii="ＭＳ ゴシック" w:eastAsia="ＭＳ ゴシック" w:hAnsi="ＭＳ ゴシック" w:hint="eastAsia"/>
          <w:sz w:val="24"/>
        </w:rPr>
        <w:lastRenderedPageBreak/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="00161A47">
        <w:rPr>
          <w:rFonts w:ascii="ＭＳ ゴシック" w:eastAsia="ＭＳ ゴシック" w:hAnsi="ＭＳ ゴシック" w:hint="eastAsia"/>
          <w:sz w:val="24"/>
        </w:rPr>
        <w:t>。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p w:rsidR="00561276" w:rsidRPr="002630F1" w:rsidRDefault="002630F1" w:rsidP="002630F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１　</w:t>
      </w:r>
      <w:r w:rsidR="00561276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事業費概算書</w:t>
      </w:r>
    </w:p>
    <w:p w:rsidR="00AE2CCB" w:rsidRPr="007D2185" w:rsidRDefault="002630F1" w:rsidP="0095189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【支出】　　　　　　　　　　　　　　</w:t>
      </w:r>
      <w:r w:rsidR="0039593B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39593B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456"/>
        <w:gridCol w:w="2768"/>
        <w:gridCol w:w="2273"/>
      </w:tblGrid>
      <w:tr w:rsidR="000A4FD4" w:rsidRPr="007D2185" w:rsidTr="000A4FD4">
        <w:tc>
          <w:tcPr>
            <w:tcW w:w="3681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254FB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用地費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土地取得費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その他費用（登記費等）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建設費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設計費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監理費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外構工事費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その他関連工事費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什器・備品購入費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工事関連事務費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公租公課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0A4FD4">
        <w:tc>
          <w:tcPr>
            <w:tcW w:w="457" w:type="dxa"/>
            <w:tcBorders>
              <w:top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</w:tbl>
    <w:p w:rsidR="00561276" w:rsidRPr="007D2185" w:rsidRDefault="00561276" w:rsidP="00AE2CCB">
      <w:pPr>
        <w:rPr>
          <w:bCs/>
          <w:sz w:val="24"/>
          <w:szCs w:val="24"/>
        </w:rPr>
      </w:pPr>
    </w:p>
    <w:p w:rsidR="00AE2CCB" w:rsidRPr="007D2185" w:rsidRDefault="00AE2CCB" w:rsidP="00AE2CCB">
      <w:pPr>
        <w:rPr>
          <w:bCs/>
          <w:sz w:val="24"/>
          <w:szCs w:val="24"/>
        </w:rPr>
      </w:pPr>
    </w:p>
    <w:p w:rsidR="00AE2CCB" w:rsidRPr="007D2185" w:rsidRDefault="00C8448F" w:rsidP="00AE2CCB">
      <w:pPr>
        <w:rPr>
          <w:bCs/>
          <w:sz w:val="24"/>
          <w:szCs w:val="24"/>
        </w:rPr>
      </w:pPr>
      <w:r w:rsidRPr="000448C6">
        <w:rPr>
          <w:rFonts w:hAnsi="ＭＳ 明朝" w:hint="eastAsia"/>
          <w:sz w:val="21"/>
        </w:rPr>
        <w:t>※</w:t>
      </w:r>
      <w:r>
        <w:rPr>
          <w:rFonts w:hAnsi="ＭＳ 明朝" w:hint="eastAsia"/>
          <w:sz w:val="21"/>
        </w:rPr>
        <w:t>「事業費概算</w:t>
      </w:r>
      <w:r w:rsidRPr="000448C6">
        <w:rPr>
          <w:rFonts w:hAnsi="ＭＳ 明朝" w:hint="eastAsia"/>
          <w:sz w:val="21"/>
        </w:rPr>
        <w:t>書」は</w:t>
      </w:r>
      <w:r>
        <w:rPr>
          <w:rFonts w:hAnsi="ＭＳ 明朝" w:hint="eastAsia"/>
          <w:sz w:val="21"/>
        </w:rPr>
        <w:t>、営業開始までの必要な資金額について計上し、「資金調達計画」に</w:t>
      </w:r>
      <w:r w:rsidRPr="000448C6">
        <w:rPr>
          <w:rFonts w:hAnsi="ＭＳ 明朝" w:hint="eastAsia"/>
          <w:sz w:val="21"/>
        </w:rPr>
        <w:t>その資金の調達内訳を記載</w:t>
      </w:r>
      <w:r>
        <w:rPr>
          <w:rFonts w:hAnsi="ＭＳ 明朝" w:hint="eastAsia"/>
          <w:sz w:val="21"/>
        </w:rPr>
        <w:t>すること</w:t>
      </w:r>
      <w:r w:rsidRPr="000448C6">
        <w:rPr>
          <w:rFonts w:hAnsi="ＭＳ 明朝" w:hint="eastAsia"/>
          <w:sz w:val="21"/>
        </w:rPr>
        <w:t>。</w:t>
      </w:r>
    </w:p>
    <w:p w:rsidR="00AE2CCB" w:rsidRDefault="00AE2CCB" w:rsidP="00AE2CCB">
      <w:pPr>
        <w:rPr>
          <w:bCs/>
          <w:sz w:val="24"/>
          <w:szCs w:val="24"/>
        </w:rPr>
      </w:pPr>
    </w:p>
    <w:p w:rsidR="00CA7DE7" w:rsidRDefault="00CA7DE7" w:rsidP="00AE2CCB">
      <w:pPr>
        <w:rPr>
          <w:bCs/>
          <w:sz w:val="24"/>
          <w:szCs w:val="24"/>
        </w:rPr>
      </w:pPr>
    </w:p>
    <w:p w:rsidR="00CA7DE7" w:rsidRPr="007D2185" w:rsidRDefault="00CA7DE7" w:rsidP="00AE2CCB">
      <w:pPr>
        <w:rPr>
          <w:bCs/>
          <w:sz w:val="24"/>
          <w:szCs w:val="24"/>
        </w:rPr>
      </w:pPr>
    </w:p>
    <w:p w:rsidR="00A11C26" w:rsidRPr="007D2185" w:rsidRDefault="00A11C26" w:rsidP="00973D81">
      <w:pPr>
        <w:rPr>
          <w:bCs/>
          <w:sz w:val="24"/>
          <w:szCs w:val="24"/>
        </w:rPr>
      </w:pPr>
    </w:p>
    <w:p w:rsidR="00C8448F" w:rsidRDefault="00C8448F" w:rsidP="00973D81">
      <w:pPr>
        <w:rPr>
          <w:bCs/>
          <w:sz w:val="24"/>
          <w:szCs w:val="24"/>
        </w:rPr>
      </w:pPr>
    </w:p>
    <w:p w:rsidR="002630F1" w:rsidRDefault="002630F1" w:rsidP="00973D81">
      <w:pPr>
        <w:rPr>
          <w:bCs/>
          <w:sz w:val="24"/>
          <w:szCs w:val="24"/>
        </w:rPr>
      </w:pPr>
    </w:p>
    <w:p w:rsidR="00C8448F" w:rsidRPr="002630F1" w:rsidRDefault="002630F1" w:rsidP="00973D8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２　</w:t>
      </w:r>
      <w:r w:rsidR="00206C99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資金調達計画</w:t>
      </w:r>
    </w:p>
    <w:p w:rsidR="00A11C26" w:rsidRPr="007D2185" w:rsidRDefault="002630F1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【収入】　　　　　　　　　　　　　　</w:t>
      </w:r>
      <w:r w:rsidR="00951893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951893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456"/>
        <w:gridCol w:w="2767"/>
        <w:gridCol w:w="2273"/>
      </w:tblGrid>
      <w:tr w:rsidR="000A4FD4" w:rsidRPr="007D2185" w:rsidTr="00A500B9">
        <w:tc>
          <w:tcPr>
            <w:tcW w:w="367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出資金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借入金・社債等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受入保証金・敷金等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7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:rsidTr="00CA7DE7"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</w:tbl>
    <w:p w:rsidR="00A11C26" w:rsidRPr="007D2185" w:rsidRDefault="00A11C26" w:rsidP="00973D81">
      <w:pPr>
        <w:rPr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</w:tblGrid>
      <w:tr w:rsidR="007D2185" w:rsidRPr="007D2185" w:rsidTr="00642721"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1524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・支出と収入の合計は一致すること</w:t>
            </w:r>
            <w:r w:rsidR="00161A47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890777" w:rsidRPr="007D2185" w:rsidRDefault="00890777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・収入については、行政機関等からの補助金は見込まない</w:t>
            </w:r>
            <w:r w:rsidR="00A14892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・出資金は出資者</w:t>
            </w:r>
            <w:r w:rsidR="00DB10A2" w:rsidRPr="007D2185">
              <w:rPr>
                <w:rFonts w:hint="eastAsia"/>
                <w:bCs/>
                <w:sz w:val="24"/>
                <w:szCs w:val="24"/>
              </w:rPr>
              <w:t>ごとに</w:t>
            </w:r>
            <w:r w:rsidRPr="007D2185">
              <w:rPr>
                <w:rFonts w:hint="eastAsia"/>
                <w:bCs/>
                <w:sz w:val="24"/>
                <w:szCs w:val="24"/>
              </w:rPr>
              <w:t>記載</w:t>
            </w:r>
          </w:p>
          <w:p w:rsidR="003221AF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・借入金は調達先ごとに記載</w:t>
            </w:r>
          </w:p>
        </w:tc>
      </w:tr>
    </w:tbl>
    <w:p w:rsidR="002630F1" w:rsidRDefault="002630F1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:rsidR="000B6E6F" w:rsidRDefault="000B6E6F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:rsidR="006452D5" w:rsidRPr="006452D5" w:rsidRDefault="006452D5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:rsidR="008E0D54" w:rsidRPr="002630F1" w:rsidRDefault="002630F1" w:rsidP="00951893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>３</w:t>
      </w:r>
      <w:r w:rsidR="00951893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 xml:space="preserve">　</w:t>
      </w:r>
      <w:r w:rsidR="00B628BD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収支計画</w:t>
      </w:r>
    </w:p>
    <w:p w:rsidR="008E0D54" w:rsidRDefault="00951893" w:rsidP="00973D81">
      <w:pPr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⑴　</w:t>
      </w:r>
      <w:r w:rsidR="008E0D54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収入計画（初年度・消費税抜き）　　　 </w:t>
      </w:r>
      <w:r w:rsidR="008E0D54"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812"/>
        <w:gridCol w:w="663"/>
        <w:gridCol w:w="1203"/>
        <w:gridCol w:w="1202"/>
        <w:gridCol w:w="1203"/>
      </w:tblGrid>
      <w:tr w:rsidR="008E0D54" w:rsidTr="00772E8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E0D54" w:rsidRPr="008E0D54" w:rsidRDefault="008E0D54" w:rsidP="008E0D5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E0D54" w:rsidRPr="008E0D54" w:rsidRDefault="008E0D54" w:rsidP="008E0D5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E0D54" w:rsidRPr="008E0D54" w:rsidRDefault="008E0D54" w:rsidP="008E0D5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8E0D54" w:rsidTr="00772E88">
        <w:tc>
          <w:tcPr>
            <w:tcW w:w="45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8E0D54" w:rsidRPr="008E0D54" w:rsidRDefault="008E0D54" w:rsidP="00973D8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D54" w:rsidRPr="008E0D54" w:rsidRDefault="008E0D54" w:rsidP="00973D8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8E0D54" w:rsidRPr="008E0D54" w:rsidRDefault="008E0D54" w:rsidP="00973D8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D54" w:rsidRPr="008E0D54" w:rsidRDefault="008E0D54" w:rsidP="00973D8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8E0D54" w:rsidRPr="008E0D54" w:rsidRDefault="008E0D54" w:rsidP="00973D8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D54" w:rsidRPr="008E0D54" w:rsidRDefault="008E0D54" w:rsidP="00973D8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8E0D54" w:rsidTr="008E0D54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8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</w:tr>
      <w:tr w:rsidR="008E0D54" w:rsidTr="008E0D54">
        <w:tc>
          <w:tcPr>
            <w:tcW w:w="456" w:type="dxa"/>
            <w:tcBorders>
              <w:right w:val="nil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</w:tr>
      <w:tr w:rsidR="008E0D54" w:rsidTr="008E0D54">
        <w:tc>
          <w:tcPr>
            <w:tcW w:w="456" w:type="dxa"/>
            <w:tcBorders>
              <w:right w:val="nil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</w:tr>
      <w:tr w:rsidR="008E0D54" w:rsidTr="008E0D54">
        <w:tc>
          <w:tcPr>
            <w:tcW w:w="456" w:type="dxa"/>
            <w:tcBorders>
              <w:right w:val="nil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</w:tr>
      <w:tr w:rsidR="008E0D54" w:rsidTr="008E0D54">
        <w:tc>
          <w:tcPr>
            <w:tcW w:w="456" w:type="dxa"/>
            <w:tcBorders>
              <w:right w:val="nil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E0D54" w:rsidRDefault="008E0D54" w:rsidP="00973D81">
            <w:pPr>
              <w:rPr>
                <w:bCs/>
                <w:sz w:val="24"/>
                <w:szCs w:val="24"/>
              </w:rPr>
            </w:pPr>
          </w:p>
        </w:tc>
      </w:tr>
    </w:tbl>
    <w:p w:rsidR="00772E88" w:rsidRDefault="008E0D54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</w:tblGrid>
      <w:tr w:rsidR="00772E88" w:rsidTr="005D0F39">
        <w:trPr>
          <w:trHeight w:val="1018"/>
        </w:trPr>
        <w:tc>
          <w:tcPr>
            <w:tcW w:w="6539" w:type="dxa"/>
          </w:tcPr>
          <w:p w:rsidR="005D0F39" w:rsidRDefault="005D0F39" w:rsidP="005D0F3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:rsidR="005D0F39" w:rsidRDefault="005D0F39" w:rsidP="005D0F3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・事業形態に応じて適宜項目を設定し、積算根拠を記入</w:t>
            </w:r>
          </w:p>
          <w:p w:rsidR="00772E88" w:rsidRDefault="005D0F39" w:rsidP="005D0F3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・保証金・協力金については、償還方法等のルールを示す</w:t>
            </w:r>
            <w:r w:rsidR="007C1B3C"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</w:tbl>
    <w:p w:rsidR="005D0F39" w:rsidRDefault="005D0F39" w:rsidP="005D0F39">
      <w:pPr>
        <w:rPr>
          <w:bCs/>
          <w:sz w:val="24"/>
          <w:szCs w:val="24"/>
        </w:rPr>
      </w:pPr>
    </w:p>
    <w:p w:rsidR="005D0F39" w:rsidRDefault="005D0F39" w:rsidP="005D0F39">
      <w:pPr>
        <w:rPr>
          <w:bCs/>
          <w:sz w:val="24"/>
          <w:szCs w:val="24"/>
        </w:rPr>
      </w:pPr>
    </w:p>
    <w:p w:rsidR="00642721" w:rsidRDefault="00642721" w:rsidP="005D0F39">
      <w:pPr>
        <w:rPr>
          <w:bCs/>
          <w:sz w:val="24"/>
          <w:szCs w:val="24"/>
        </w:rPr>
      </w:pPr>
    </w:p>
    <w:p w:rsidR="005D0F39" w:rsidRPr="005D0F39" w:rsidRDefault="008E0D54" w:rsidP="005D0F39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 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>⑵ 収入計画と事業の継続性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</w:tblGrid>
      <w:tr w:rsidR="005D0F39" w:rsidTr="00A97FF8">
        <w:trPr>
          <w:trHeight w:val="1018"/>
        </w:trPr>
        <w:tc>
          <w:tcPr>
            <w:tcW w:w="6539" w:type="dxa"/>
          </w:tcPr>
          <w:p w:rsidR="005D0F39" w:rsidRPr="00772E88" w:rsidRDefault="005D0F39" w:rsidP="005D0F39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:rsidR="005D0F39" w:rsidRDefault="005D0F39" w:rsidP="005D0F39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・年間想定売上高・利用者数を記載し、可能な限り同規模となる施設の事例などを示す</w:t>
            </w:r>
            <w:r w:rsidR="007C1B3C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5D0F39" w:rsidRDefault="005D0F39" w:rsidP="005D0F39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・他の事業展開により、当事業での収支均衡を求めていない場合、法人全体の収支等により事業の継続性を記載</w:t>
            </w:r>
          </w:p>
        </w:tc>
      </w:tr>
    </w:tbl>
    <w:p w:rsidR="005D0F39" w:rsidRDefault="005D0F39" w:rsidP="005D0F39">
      <w:pPr>
        <w:rPr>
          <w:bCs/>
          <w:sz w:val="24"/>
          <w:szCs w:val="24"/>
        </w:rPr>
      </w:pPr>
    </w:p>
    <w:p w:rsidR="008E0D54" w:rsidRPr="005D0F39" w:rsidRDefault="008E0D54" w:rsidP="00973D81">
      <w:pPr>
        <w:rPr>
          <w:bCs/>
          <w:sz w:val="24"/>
          <w:szCs w:val="24"/>
        </w:rPr>
      </w:pPr>
    </w:p>
    <w:p w:rsidR="008E0D54" w:rsidRDefault="008E0D54" w:rsidP="00973D81">
      <w:pPr>
        <w:rPr>
          <w:bCs/>
          <w:sz w:val="24"/>
          <w:szCs w:val="24"/>
        </w:rPr>
      </w:pPr>
    </w:p>
    <w:p w:rsidR="008E0D54" w:rsidRDefault="008E0D54" w:rsidP="00973D81">
      <w:pPr>
        <w:rPr>
          <w:bCs/>
          <w:sz w:val="24"/>
          <w:szCs w:val="24"/>
        </w:rPr>
      </w:pPr>
    </w:p>
    <w:p w:rsidR="00772E88" w:rsidRDefault="00772E88" w:rsidP="00973D81">
      <w:pPr>
        <w:rPr>
          <w:bCs/>
          <w:sz w:val="24"/>
          <w:szCs w:val="24"/>
        </w:rPr>
      </w:pPr>
    </w:p>
    <w:p w:rsidR="00772E88" w:rsidRDefault="00772E88" w:rsidP="00973D81">
      <w:pPr>
        <w:rPr>
          <w:bCs/>
          <w:sz w:val="24"/>
          <w:szCs w:val="24"/>
        </w:rPr>
      </w:pPr>
    </w:p>
    <w:p w:rsidR="005D0F39" w:rsidRDefault="005D0F39" w:rsidP="00973D81">
      <w:pPr>
        <w:rPr>
          <w:bCs/>
          <w:sz w:val="24"/>
          <w:szCs w:val="24"/>
        </w:rPr>
      </w:pPr>
    </w:p>
    <w:p w:rsidR="005D0F39" w:rsidRDefault="005D0F39" w:rsidP="00973D81">
      <w:pPr>
        <w:rPr>
          <w:bCs/>
          <w:sz w:val="24"/>
          <w:szCs w:val="24"/>
        </w:rPr>
      </w:pPr>
    </w:p>
    <w:p w:rsidR="005D0F39" w:rsidRDefault="005D0F39" w:rsidP="00973D81">
      <w:pPr>
        <w:rPr>
          <w:bCs/>
          <w:sz w:val="24"/>
          <w:szCs w:val="24"/>
        </w:rPr>
      </w:pPr>
    </w:p>
    <w:p w:rsidR="005D0F39" w:rsidRPr="00772E88" w:rsidRDefault="005D0F39" w:rsidP="00973D81">
      <w:pPr>
        <w:rPr>
          <w:bCs/>
          <w:sz w:val="24"/>
          <w:szCs w:val="24"/>
        </w:rPr>
      </w:pPr>
    </w:p>
    <w:p w:rsidR="00DB10A2" w:rsidRPr="007D2185" w:rsidRDefault="00772E88" w:rsidP="00772E88">
      <w:pPr>
        <w:ind w:firstLineChars="50" w:firstLine="12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⑶</w:t>
      </w:r>
      <w:r w:rsidR="00070AEF"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支出計画</w:t>
      </w:r>
      <w:r w:rsidR="00070AEF"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初年度・消費税抜き</w:t>
      </w:r>
      <w:r w:rsidR="00070AEF"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</w:t>
      </w:r>
      <w:r w:rsidRPr="00772E88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2015"/>
        <w:gridCol w:w="663"/>
        <w:gridCol w:w="1464"/>
        <w:gridCol w:w="941"/>
        <w:gridCol w:w="1043"/>
      </w:tblGrid>
      <w:tr w:rsidR="00772E88" w:rsidTr="00642721"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772E88" w:rsidTr="00642721">
        <w:tc>
          <w:tcPr>
            <w:tcW w:w="42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2E88" w:rsidRPr="008E0D54" w:rsidRDefault="00772E88" w:rsidP="00A97FF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top w:val="double" w:sz="4" w:space="0" w:color="auto"/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0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建物維持管理費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修繕費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建物公租公課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その他公租公課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5D0F39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支払利息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5D0F39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⑦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損害保険料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5D0F39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⑧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減価償却費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5D0F39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⑨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売上原価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5D0F39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⑩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借入金返済額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  <w:tr w:rsidR="00772E88" w:rsidTr="00642721">
        <w:tc>
          <w:tcPr>
            <w:tcW w:w="425" w:type="dxa"/>
            <w:tcBorders>
              <w:right w:val="nil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E88" w:rsidRDefault="00772E88" w:rsidP="00A97FF8">
            <w:pPr>
              <w:rPr>
                <w:bCs/>
                <w:sz w:val="24"/>
                <w:szCs w:val="24"/>
              </w:rPr>
            </w:pPr>
          </w:p>
        </w:tc>
      </w:tr>
    </w:tbl>
    <w:p w:rsidR="005D0F39" w:rsidRDefault="005D0F39" w:rsidP="005D0F39">
      <w:pPr>
        <w:rPr>
          <w:bCs/>
          <w:sz w:val="24"/>
          <w:szCs w:val="24"/>
        </w:rPr>
      </w:pP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5"/>
      </w:tblGrid>
      <w:tr w:rsidR="005D0F39" w:rsidTr="00642721">
        <w:trPr>
          <w:trHeight w:val="1018"/>
        </w:trPr>
        <w:tc>
          <w:tcPr>
            <w:tcW w:w="6395" w:type="dxa"/>
          </w:tcPr>
          <w:p w:rsidR="005D0F39" w:rsidRDefault="005D0F39" w:rsidP="00A97FF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:rsidR="005D0F39" w:rsidRDefault="005D0F39" w:rsidP="005D0F3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・算定基礎及び</w:t>
            </w:r>
            <w:r w:rsidR="00642721">
              <w:rPr>
                <w:rFonts w:hint="eastAsia"/>
                <w:bCs/>
                <w:sz w:val="24"/>
                <w:szCs w:val="24"/>
              </w:rPr>
              <w:t>詳細</w:t>
            </w:r>
            <w:r>
              <w:rPr>
                <w:rFonts w:hint="eastAsia"/>
                <w:bCs/>
                <w:sz w:val="24"/>
                <w:szCs w:val="24"/>
              </w:rPr>
              <w:t>内容</w:t>
            </w:r>
          </w:p>
          <w:p w:rsidR="005D0F39" w:rsidRDefault="005D0F39" w:rsidP="005D0F39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・「減価償却費」欄は、償却率の異なるものをグループ分けし、対象額及び対象となる率、償却年数、償却計算方法を記載</w:t>
            </w:r>
          </w:p>
          <w:p w:rsidR="005D0F39" w:rsidRPr="005D0F39" w:rsidRDefault="005D0F39" w:rsidP="005D0F39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・適宜</w:t>
            </w:r>
            <w:r w:rsidR="00B232DF"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必要項目があれば追加</w:t>
            </w:r>
          </w:p>
        </w:tc>
      </w:tr>
    </w:tbl>
    <w:p w:rsidR="005D0F39" w:rsidRDefault="005D0F39" w:rsidP="005D0F39">
      <w:pPr>
        <w:rPr>
          <w:bCs/>
          <w:sz w:val="24"/>
          <w:szCs w:val="24"/>
        </w:rPr>
      </w:pPr>
    </w:p>
    <w:p w:rsidR="005D0F39" w:rsidRDefault="005D0F39" w:rsidP="005D0F39">
      <w:pPr>
        <w:rPr>
          <w:bCs/>
          <w:sz w:val="24"/>
          <w:szCs w:val="24"/>
        </w:rPr>
      </w:pPr>
    </w:p>
    <w:p w:rsidR="00642721" w:rsidRDefault="00642721" w:rsidP="005D0F39">
      <w:pPr>
        <w:rPr>
          <w:bCs/>
          <w:sz w:val="24"/>
          <w:szCs w:val="24"/>
        </w:rPr>
      </w:pPr>
    </w:p>
    <w:p w:rsidR="005D0F39" w:rsidRPr="005D0F39" w:rsidRDefault="005D0F39" w:rsidP="005D0F39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⑷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支出に係る特記事項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5"/>
      </w:tblGrid>
      <w:tr w:rsidR="005D0F39" w:rsidTr="00642721">
        <w:trPr>
          <w:trHeight w:val="632"/>
        </w:trPr>
        <w:tc>
          <w:tcPr>
            <w:tcW w:w="6395" w:type="dxa"/>
          </w:tcPr>
          <w:p w:rsidR="005D0F39" w:rsidRPr="00772E88" w:rsidRDefault="005D0F39" w:rsidP="00A97FF8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:rsidR="005D0F39" w:rsidRDefault="005D0F39" w:rsidP="005D0F39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・建物の大規模修繕の実施時期目安、内容、金額等を記載</w:t>
            </w:r>
          </w:p>
        </w:tc>
      </w:tr>
    </w:tbl>
    <w:p w:rsidR="000A7574" w:rsidRPr="000A7574" w:rsidRDefault="000A7574">
      <w:pPr>
        <w:rPr>
          <w:bCs/>
          <w:sz w:val="24"/>
          <w:szCs w:val="24"/>
        </w:rPr>
      </w:pPr>
    </w:p>
    <w:sectPr w:rsidR="000A7574" w:rsidRPr="000A7574" w:rsidSect="00211DF8">
      <w:footerReference w:type="default" r:id="rId13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74" w:rsidRDefault="000A7574">
      <w:r>
        <w:separator/>
      </w:r>
    </w:p>
  </w:endnote>
  <w:endnote w:type="continuationSeparator" w:id="0">
    <w:p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74" w:rsidRDefault="000A7574" w:rsidP="00D057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574" w:rsidRDefault="000A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5501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:rsidR="000A7574" w:rsidRPr="000443F1" w:rsidRDefault="000443F1" w:rsidP="000443F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681376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:rsidR="000A7574" w:rsidRPr="00907111" w:rsidRDefault="000A7574" w:rsidP="0090711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74" w:rsidRDefault="000A7574">
      <w:r>
        <w:separator/>
      </w:r>
    </w:p>
  </w:footnote>
  <w:footnote w:type="continuationSeparator" w:id="0">
    <w:p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74" w:rsidRDefault="000A7574" w:rsidP="00973D81">
    <w:pPr>
      <w:pStyle w:val="a3"/>
      <w:jc w:val="right"/>
    </w:pPr>
    <w:r>
      <w:rPr>
        <w:rFonts w:hint="eastAsia"/>
      </w:rPr>
      <w:t>【様式</w:t>
    </w:r>
    <w:r w:rsidR="0040473D">
      <w:rPr>
        <w:rFonts w:hint="eastAsia"/>
      </w:rPr>
      <w:t>９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74" w:rsidRDefault="000A7574">
    <w:pPr>
      <w:ind w:right="1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1740"/>
    <w:rsid w:val="00013C03"/>
    <w:rsid w:val="00022739"/>
    <w:rsid w:val="00035177"/>
    <w:rsid w:val="0003629C"/>
    <w:rsid w:val="00041DF8"/>
    <w:rsid w:val="0004390C"/>
    <w:rsid w:val="000443F1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733"/>
    <w:rsid w:val="00073F1D"/>
    <w:rsid w:val="00076880"/>
    <w:rsid w:val="00076AC3"/>
    <w:rsid w:val="00080239"/>
    <w:rsid w:val="00080C7B"/>
    <w:rsid w:val="00082311"/>
    <w:rsid w:val="00084612"/>
    <w:rsid w:val="000872FE"/>
    <w:rsid w:val="000A076C"/>
    <w:rsid w:val="000A32F3"/>
    <w:rsid w:val="000A4FD4"/>
    <w:rsid w:val="000A7574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1A47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D653E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0907"/>
    <w:rsid w:val="002630F1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176BF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391A"/>
    <w:rsid w:val="003E603B"/>
    <w:rsid w:val="003E7FB8"/>
    <w:rsid w:val="003F61C6"/>
    <w:rsid w:val="004017F7"/>
    <w:rsid w:val="0040473D"/>
    <w:rsid w:val="00410D68"/>
    <w:rsid w:val="0041171B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B64E8"/>
    <w:rsid w:val="004C0140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37F41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3364"/>
    <w:rsid w:val="005B6269"/>
    <w:rsid w:val="005C31B3"/>
    <w:rsid w:val="005D0F39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2721"/>
    <w:rsid w:val="0064352A"/>
    <w:rsid w:val="006452D5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72E88"/>
    <w:rsid w:val="00786C28"/>
    <w:rsid w:val="00793DCA"/>
    <w:rsid w:val="00794085"/>
    <w:rsid w:val="00797F83"/>
    <w:rsid w:val="007A1C44"/>
    <w:rsid w:val="007B0F0F"/>
    <w:rsid w:val="007B1CB2"/>
    <w:rsid w:val="007C02DD"/>
    <w:rsid w:val="007C1B3C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2D8E"/>
    <w:rsid w:val="0083344B"/>
    <w:rsid w:val="0083549A"/>
    <w:rsid w:val="00836705"/>
    <w:rsid w:val="00841BF9"/>
    <w:rsid w:val="00845416"/>
    <w:rsid w:val="00845FA9"/>
    <w:rsid w:val="00854619"/>
    <w:rsid w:val="00871AAE"/>
    <w:rsid w:val="00874C7F"/>
    <w:rsid w:val="00890777"/>
    <w:rsid w:val="008A177E"/>
    <w:rsid w:val="008B14CD"/>
    <w:rsid w:val="008B2087"/>
    <w:rsid w:val="008B5C8B"/>
    <w:rsid w:val="008B5E36"/>
    <w:rsid w:val="008C26F9"/>
    <w:rsid w:val="008C4940"/>
    <w:rsid w:val="008E0D54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E4B49"/>
    <w:rsid w:val="009F275E"/>
    <w:rsid w:val="009F2D5B"/>
    <w:rsid w:val="00A11C26"/>
    <w:rsid w:val="00A14892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CAA"/>
    <w:rsid w:val="00A87DEC"/>
    <w:rsid w:val="00A93CB8"/>
    <w:rsid w:val="00A9504F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E5C36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232DF"/>
    <w:rsid w:val="00B348D3"/>
    <w:rsid w:val="00B34B92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000C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22C4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48F"/>
    <w:rsid w:val="00C84516"/>
    <w:rsid w:val="00C90D31"/>
    <w:rsid w:val="00C921CC"/>
    <w:rsid w:val="00C949D1"/>
    <w:rsid w:val="00CA416F"/>
    <w:rsid w:val="00CA7DE7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3775"/>
    <w:rsid w:val="00D14F05"/>
    <w:rsid w:val="00D15B8D"/>
    <w:rsid w:val="00D16FFC"/>
    <w:rsid w:val="00D1759E"/>
    <w:rsid w:val="00D26BD7"/>
    <w:rsid w:val="00D26FF2"/>
    <w:rsid w:val="00D40ACB"/>
    <w:rsid w:val="00D41E0F"/>
    <w:rsid w:val="00D44169"/>
    <w:rsid w:val="00D47937"/>
    <w:rsid w:val="00D60F8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3C3B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57B3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760F9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C5C2-918E-4AFF-A127-2274BA84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3</Pages>
  <Words>938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1153.下川原　幸佑</dc:creator>
  <cp:lastModifiedBy>313.楠美　静香</cp:lastModifiedBy>
  <cp:revision>119</cp:revision>
  <cp:lastPrinted>2019-04-16T09:08:00Z</cp:lastPrinted>
  <dcterms:created xsi:type="dcterms:W3CDTF">2012-09-19T07:21:00Z</dcterms:created>
  <dcterms:modified xsi:type="dcterms:W3CDTF">2019-06-11T01:50:00Z</dcterms:modified>
</cp:coreProperties>
</file>