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3D664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3D664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4D60DA">
        <w:rPr>
          <w:rFonts w:asciiTheme="majorEastAsia" w:eastAsiaTheme="majorEastAsia" w:hAnsiTheme="majorEastAsia" w:hint="eastAsia"/>
          <w:sz w:val="24"/>
          <w:szCs w:val="24"/>
        </w:rPr>
        <w:t>施設清掃業務の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2694"/>
        <w:gridCol w:w="2126"/>
        <w:gridCol w:w="2410"/>
        <w:gridCol w:w="2799"/>
      </w:tblGrid>
      <w:tr w:rsidR="002344B8" w:rsidRPr="0057120C" w:rsidTr="002344B8"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延べ床面積</w:t>
            </w: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344B8">
        <w:trPr>
          <w:trHeight w:val="797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27ED4">
        <w:rPr>
          <w:rFonts w:asciiTheme="minorEastAsia" w:hAnsiTheme="minorEastAsia" w:hint="eastAsia"/>
          <w:sz w:val="22"/>
        </w:rPr>
        <w:t>、契約金額、清掃</w:t>
      </w:r>
      <w:r w:rsidR="00975AD6" w:rsidRPr="0057120C">
        <w:rPr>
          <w:rFonts w:asciiTheme="minorEastAsia" w:hAnsiTheme="minorEastAsia" w:hint="eastAsia"/>
          <w:sz w:val="22"/>
        </w:rPr>
        <w:t>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p w:rsidR="004D60DA" w:rsidRPr="004D60DA" w:rsidRDefault="004D60DA" w:rsidP="004D60D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前項の書類では、当該契約実績における対象施設の延べ床面積が確認できること。</w:t>
      </w:r>
    </w:p>
    <w:sectPr w:rsidR="004D60DA" w:rsidRPr="004D60DA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89" w:rsidRDefault="001C1089" w:rsidP="0055673E">
      <w:r>
        <w:separator/>
      </w:r>
    </w:p>
  </w:endnote>
  <w:endnote w:type="continuationSeparator" w:id="0">
    <w:p w:rsidR="001C1089" w:rsidRDefault="001C1089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89" w:rsidRDefault="001C1089" w:rsidP="0055673E">
      <w:r>
        <w:separator/>
      </w:r>
    </w:p>
  </w:footnote>
  <w:footnote w:type="continuationSeparator" w:id="0">
    <w:p w:rsidR="001C1089" w:rsidRDefault="001C1089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3D6647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1089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27ED4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37D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811.白川　裕子</dc:creator>
  <cp:lastModifiedBy>811.白川　裕子</cp:lastModifiedBy>
  <cp:revision>2</cp:revision>
  <dcterms:created xsi:type="dcterms:W3CDTF">2020-07-28T02:36:00Z</dcterms:created>
  <dcterms:modified xsi:type="dcterms:W3CDTF">2020-07-28T02:36:00Z</dcterms:modified>
</cp:coreProperties>
</file>