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 xml:space="preserve">１　</w:t>
      </w:r>
      <w:r w:rsidR="00461C71">
        <w:rPr>
          <w:rFonts w:hAnsi="ＭＳ 明朝" w:hint="eastAsia"/>
          <w:sz w:val="21"/>
          <w:szCs w:val="24"/>
        </w:rPr>
        <w:t>告示日を起点とした過去３年間において</w:t>
      </w:r>
      <w:r w:rsidR="00461C71" w:rsidRPr="00461C71">
        <w:rPr>
          <w:rFonts w:hAnsi="ＭＳ 明朝" w:hint="eastAsia"/>
          <w:sz w:val="21"/>
          <w:szCs w:val="24"/>
        </w:rPr>
        <w:t>本市またはその他官公庁が発注した</w:t>
      </w:r>
      <w:r w:rsidR="00461C71" w:rsidRPr="00461C71">
        <w:rPr>
          <w:rFonts w:hAnsi="ＭＳ 明朝"/>
          <w:sz w:val="21"/>
          <w:szCs w:val="24"/>
        </w:rPr>
        <w:t>web広告に関連する業</w:t>
      </w:r>
      <w:bookmarkStart w:id="0" w:name="_GoBack"/>
      <w:bookmarkEnd w:id="0"/>
      <w:r w:rsidR="00461C71" w:rsidRPr="00461C71">
        <w:rPr>
          <w:rFonts w:hAnsi="ＭＳ 明朝"/>
          <w:sz w:val="21"/>
          <w:szCs w:val="24"/>
        </w:rPr>
        <w:t>務の</w:t>
      </w:r>
      <w:r w:rsidRPr="00A92306">
        <w:rPr>
          <w:rFonts w:hAnsi="ＭＳ 明朝" w:hint="eastAsia"/>
          <w:sz w:val="21"/>
          <w:szCs w:val="21"/>
        </w:rPr>
        <w:t>契約実績を記載すること。</w:t>
      </w:r>
    </w:p>
    <w:p w:rsidR="000063D7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Pr="000063D7">
        <w:rPr>
          <w:rFonts w:hAnsi="ＭＳ 明朝" w:hint="eastAsia"/>
          <w:sz w:val="21"/>
          <w:szCs w:val="21"/>
        </w:rPr>
        <w:t>告示日を起点とした過去２年間において契約実績が複数ある場合は、それを優先して記載すること。札幌市契約規則第</w:t>
      </w:r>
      <w:r w:rsidRPr="000063D7">
        <w:rPr>
          <w:rFonts w:hAnsi="ＭＳ 明朝"/>
          <w:sz w:val="21"/>
          <w:szCs w:val="21"/>
        </w:rPr>
        <w:t>25条第３号の規定を適用し、契約保証金を免除できる場合があります。</w:t>
      </w:r>
    </w:p>
    <w:p w:rsidR="00A92306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0063D7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063D7"/>
    <w:rsid w:val="000404EA"/>
    <w:rsid w:val="000D5B1C"/>
    <w:rsid w:val="00123BD6"/>
    <w:rsid w:val="00276040"/>
    <w:rsid w:val="0031211E"/>
    <w:rsid w:val="003D0882"/>
    <w:rsid w:val="00461C71"/>
    <w:rsid w:val="004D66A4"/>
    <w:rsid w:val="00A92306"/>
    <w:rsid w:val="00AA7E47"/>
    <w:rsid w:val="00CD33B1"/>
    <w:rsid w:val="00D27427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札幌市保健福祉局　保健所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172.佐藤　裕人</cp:lastModifiedBy>
  <cp:revision>8</cp:revision>
  <dcterms:created xsi:type="dcterms:W3CDTF">2022-04-05T02:08:00Z</dcterms:created>
  <dcterms:modified xsi:type="dcterms:W3CDTF">2022-07-08T07:43:00Z</dcterms:modified>
</cp:coreProperties>
</file>