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4E0BB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4E0BB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4E0BB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4E0BB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4E0BB7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4E0BB7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㊞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9E75C4" w:rsidRDefault="009E75C4" w:rsidP="004E0BB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pacing w:val="4"/>
          <w:sz w:val="24"/>
          <w:szCs w:val="24"/>
        </w:rPr>
      </w:pPr>
      <w:r w:rsidRPr="009E75C4">
        <w:rPr>
          <w:rFonts w:asciiTheme="majorEastAsia" w:eastAsiaTheme="majorEastAsia" w:hAnsiTheme="majorEastAsia" w:hint="eastAsia"/>
          <w:spacing w:val="4"/>
          <w:sz w:val="24"/>
          <w:szCs w:val="24"/>
        </w:rPr>
        <w:t>官公庁が発注した構内除雪業務</w:t>
      </w:r>
      <w:r w:rsidR="0076018F" w:rsidRPr="009E75C4">
        <w:rPr>
          <w:rFonts w:asciiTheme="majorEastAsia" w:eastAsiaTheme="majorEastAsia" w:hAnsiTheme="majorEastAsia" w:hint="eastAsia"/>
          <w:spacing w:val="4"/>
          <w:sz w:val="24"/>
          <w:szCs w:val="24"/>
        </w:rPr>
        <w:t>の</w:t>
      </w:r>
      <w:r w:rsidR="00DD5CB8" w:rsidRPr="009E75C4">
        <w:rPr>
          <w:rFonts w:asciiTheme="majorEastAsia" w:eastAsiaTheme="majorEastAsia" w:hAnsiTheme="majorEastAsia" w:hint="eastAsia"/>
          <w:spacing w:val="4"/>
          <w:sz w:val="24"/>
          <w:szCs w:val="24"/>
        </w:rPr>
        <w:t>履行</w:t>
      </w:r>
      <w:r w:rsidR="00200FA2" w:rsidRPr="009E75C4">
        <w:rPr>
          <w:rFonts w:asciiTheme="majorEastAsia" w:eastAsiaTheme="majorEastAsia" w:hAnsiTheme="majorEastAsia" w:hint="eastAsia"/>
          <w:spacing w:val="4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9E75C4">
        <w:rPr>
          <w:rFonts w:asciiTheme="minorEastAsia" w:hAnsiTheme="minorEastAsia" w:hint="eastAsia"/>
          <w:sz w:val="22"/>
        </w:rPr>
        <w:t>27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日以降に履行し完了し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6B63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0BB7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E75C4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FF5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2020-10-13T07:18:00Z</dcterms:created>
  <dcterms:modified xsi:type="dcterms:W3CDTF">2020-10-13T07:18:00Z</dcterms:modified>
</cp:coreProperties>
</file>